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FC0" w:rsidRPr="00B275BA" w:rsidRDefault="00202FC0" w:rsidP="00B275BA">
      <w:pPr>
        <w:pStyle w:val="NoSpacing"/>
        <w:jc w:val="center"/>
        <w:rPr>
          <w:rFonts w:cstheme="minorHAnsi"/>
          <w:b/>
          <w:sz w:val="32"/>
          <w:szCs w:val="32"/>
          <w:u w:val="single"/>
        </w:rPr>
      </w:pPr>
      <w:r w:rsidRPr="00B275BA">
        <w:rPr>
          <w:rFonts w:cstheme="minorHAnsi"/>
          <w:b/>
          <w:sz w:val="32"/>
          <w:szCs w:val="32"/>
          <w:u w:val="single"/>
        </w:rPr>
        <w:t>EMPLOYMENT CONTRACT</w:t>
      </w:r>
    </w:p>
    <w:p w:rsidR="00202FC0" w:rsidRPr="00202FC0" w:rsidRDefault="00202FC0" w:rsidP="00202FC0">
      <w:pPr>
        <w:pStyle w:val="NoSpacing"/>
        <w:rPr>
          <w:rFonts w:cstheme="minorHAnsi"/>
        </w:rPr>
      </w:pPr>
    </w:p>
    <w:p w:rsidR="0015125C" w:rsidRPr="00202FC0" w:rsidRDefault="00202FC0" w:rsidP="00202FC0">
      <w:pPr>
        <w:pStyle w:val="NoSpacing"/>
        <w:rPr>
          <w:rFonts w:cstheme="minorHAnsi"/>
        </w:rPr>
      </w:pPr>
      <w:r w:rsidRPr="00202FC0">
        <w:rPr>
          <w:rFonts w:cstheme="minorHAnsi"/>
        </w:rPr>
        <w:t xml:space="preserve">This contract is made on </w:t>
      </w:r>
      <w:r w:rsidR="00986991">
        <w:rPr>
          <w:rFonts w:cstheme="minorHAnsi"/>
        </w:rPr>
        <w:t>[DATE / MONTH / YEAR]</w:t>
      </w:r>
      <w:r w:rsidRPr="00202FC0">
        <w:rPr>
          <w:rFonts w:cstheme="minorHAnsi"/>
        </w:rPr>
        <w:t xml:space="preserve">, in the Emirate of </w:t>
      </w:r>
      <w:r w:rsidR="00986991">
        <w:rPr>
          <w:rFonts w:cstheme="minorHAnsi"/>
        </w:rPr>
        <w:t xml:space="preserve">Umm Al </w:t>
      </w:r>
      <w:proofErr w:type="spellStart"/>
      <w:r w:rsidR="00986991">
        <w:rPr>
          <w:rFonts w:cstheme="minorHAnsi"/>
        </w:rPr>
        <w:t>Quwain</w:t>
      </w:r>
      <w:proofErr w:type="spellEnd"/>
      <w:r w:rsidR="00986991">
        <w:rPr>
          <w:rFonts w:cstheme="minorHAnsi"/>
        </w:rPr>
        <w:t xml:space="preserve"> </w:t>
      </w:r>
      <w:r w:rsidRPr="00202FC0">
        <w:rPr>
          <w:rFonts w:cstheme="minorHAnsi"/>
        </w:rPr>
        <w:t>by and between;</w:t>
      </w:r>
    </w:p>
    <w:p w:rsidR="00202FC0" w:rsidRPr="00202FC0" w:rsidRDefault="00202FC0" w:rsidP="00202FC0">
      <w:pPr>
        <w:pStyle w:val="NoSpacing"/>
        <w:rPr>
          <w:rFonts w:cstheme="minorHAnsi"/>
        </w:rPr>
      </w:pPr>
    </w:p>
    <w:tbl>
      <w:tblPr>
        <w:tblW w:w="0" w:type="auto"/>
        <w:tblLook w:val="04A0" w:firstRow="1" w:lastRow="0" w:firstColumn="1" w:lastColumn="0" w:noHBand="0" w:noVBand="1"/>
      </w:tblPr>
      <w:tblGrid>
        <w:gridCol w:w="2662"/>
        <w:gridCol w:w="352"/>
        <w:gridCol w:w="6346"/>
      </w:tblGrid>
      <w:tr w:rsidR="00202FC0" w:rsidRPr="00202FC0" w:rsidTr="006E13CA">
        <w:tc>
          <w:tcPr>
            <w:tcW w:w="2808" w:type="dxa"/>
            <w:vAlign w:val="bottom"/>
          </w:tcPr>
          <w:p w:rsidR="00202FC0" w:rsidRPr="00202FC0" w:rsidRDefault="00202FC0" w:rsidP="00986991">
            <w:pPr>
              <w:jc w:val="both"/>
              <w:rPr>
                <w:rFonts w:asciiTheme="minorHAnsi" w:hAnsiTheme="minorHAnsi" w:cstheme="minorHAnsi"/>
                <w:b/>
                <w:bCs/>
                <w:u w:val="single"/>
                <w:lang w:val="en-US"/>
              </w:rPr>
            </w:pPr>
            <w:r w:rsidRPr="00202FC0">
              <w:rPr>
                <w:rFonts w:asciiTheme="minorHAnsi" w:hAnsiTheme="minorHAnsi" w:cstheme="minorHAnsi"/>
                <w:sz w:val="22"/>
                <w:szCs w:val="22"/>
                <w:lang w:val="en-US"/>
              </w:rPr>
              <w:t xml:space="preserve">Employer / </w:t>
            </w:r>
            <w:r w:rsidR="00986991">
              <w:rPr>
                <w:rFonts w:asciiTheme="minorHAnsi" w:hAnsiTheme="minorHAnsi" w:cstheme="minorHAnsi"/>
                <w:sz w:val="22"/>
                <w:szCs w:val="22"/>
                <w:lang w:val="en-US"/>
              </w:rPr>
              <w:t>Company</w:t>
            </w:r>
          </w:p>
        </w:tc>
        <w:tc>
          <w:tcPr>
            <w:tcW w:w="360" w:type="dxa"/>
            <w:vAlign w:val="bottom"/>
          </w:tcPr>
          <w:p w:rsidR="00202FC0" w:rsidRPr="00202FC0" w:rsidRDefault="00202FC0" w:rsidP="006E13CA">
            <w:pPr>
              <w:jc w:val="both"/>
              <w:rPr>
                <w:rFonts w:asciiTheme="minorHAnsi" w:hAnsiTheme="minorHAnsi" w:cstheme="minorHAnsi"/>
                <w:b/>
                <w:bCs/>
                <w:lang w:val="en-US"/>
              </w:rPr>
            </w:pPr>
            <w:r w:rsidRPr="00202FC0">
              <w:rPr>
                <w:rFonts w:asciiTheme="minorHAnsi" w:hAnsiTheme="minorHAnsi" w:cstheme="minorHAnsi"/>
                <w:b/>
                <w:bCs/>
                <w:sz w:val="22"/>
                <w:szCs w:val="22"/>
                <w:lang w:val="en-US"/>
              </w:rPr>
              <w:t>:</w:t>
            </w:r>
          </w:p>
        </w:tc>
        <w:tc>
          <w:tcPr>
            <w:tcW w:w="6938" w:type="dxa"/>
            <w:vAlign w:val="bottom"/>
          </w:tcPr>
          <w:p w:rsidR="00202FC0" w:rsidRPr="00202FC0" w:rsidRDefault="00202FC0" w:rsidP="00A34894">
            <w:pPr>
              <w:jc w:val="both"/>
              <w:rPr>
                <w:rFonts w:asciiTheme="minorHAnsi" w:hAnsiTheme="minorHAnsi" w:cstheme="minorHAnsi"/>
                <w:b/>
                <w:bCs/>
                <w:lang w:val="en-US"/>
              </w:rPr>
            </w:pPr>
          </w:p>
        </w:tc>
      </w:tr>
      <w:tr w:rsidR="00202FC0" w:rsidRPr="00202FC0" w:rsidTr="006E13CA">
        <w:tc>
          <w:tcPr>
            <w:tcW w:w="2808" w:type="dxa"/>
            <w:vAlign w:val="bottom"/>
          </w:tcPr>
          <w:p w:rsidR="00202FC0" w:rsidRPr="00202FC0" w:rsidRDefault="00202FC0" w:rsidP="006E13CA">
            <w:pPr>
              <w:jc w:val="both"/>
              <w:rPr>
                <w:rFonts w:asciiTheme="minorHAnsi" w:hAnsiTheme="minorHAnsi" w:cstheme="minorHAnsi"/>
                <w:b/>
                <w:bCs/>
                <w:u w:val="single"/>
                <w:lang w:val="en-US"/>
              </w:rPr>
            </w:pPr>
            <w:r w:rsidRPr="00202FC0">
              <w:rPr>
                <w:rFonts w:asciiTheme="minorHAnsi" w:hAnsiTheme="minorHAnsi" w:cstheme="minorHAnsi"/>
                <w:sz w:val="22"/>
                <w:szCs w:val="22"/>
                <w:lang w:val="en-US"/>
              </w:rPr>
              <w:t xml:space="preserve">Country                    </w:t>
            </w:r>
          </w:p>
        </w:tc>
        <w:tc>
          <w:tcPr>
            <w:tcW w:w="360" w:type="dxa"/>
            <w:vAlign w:val="bottom"/>
          </w:tcPr>
          <w:p w:rsidR="00202FC0" w:rsidRPr="00202FC0" w:rsidRDefault="00202FC0" w:rsidP="006E13CA">
            <w:pPr>
              <w:jc w:val="both"/>
              <w:rPr>
                <w:rFonts w:asciiTheme="minorHAnsi" w:hAnsiTheme="minorHAnsi" w:cstheme="minorHAnsi"/>
                <w:b/>
                <w:bCs/>
                <w:lang w:val="en-US"/>
              </w:rPr>
            </w:pPr>
            <w:r w:rsidRPr="00202FC0">
              <w:rPr>
                <w:rFonts w:asciiTheme="minorHAnsi" w:hAnsiTheme="minorHAnsi" w:cstheme="minorHAnsi"/>
                <w:b/>
                <w:bCs/>
                <w:sz w:val="22"/>
                <w:szCs w:val="22"/>
                <w:lang w:val="en-US"/>
              </w:rPr>
              <w:t>:</w:t>
            </w:r>
          </w:p>
        </w:tc>
        <w:tc>
          <w:tcPr>
            <w:tcW w:w="6938" w:type="dxa"/>
            <w:vAlign w:val="bottom"/>
          </w:tcPr>
          <w:p w:rsidR="00202FC0" w:rsidRPr="00202FC0" w:rsidRDefault="00202FC0" w:rsidP="006E13CA">
            <w:pPr>
              <w:jc w:val="both"/>
              <w:rPr>
                <w:rFonts w:asciiTheme="minorHAnsi" w:hAnsiTheme="minorHAnsi" w:cstheme="minorHAnsi"/>
                <w:b/>
                <w:bCs/>
                <w:lang w:val="en-US"/>
              </w:rPr>
            </w:pPr>
            <w:smartTag w:uri="urn:schemas-microsoft-com:office:smarttags" w:element="place">
              <w:smartTag w:uri="urn:schemas-microsoft-com:office:smarttags" w:element="country-region">
                <w:r w:rsidRPr="00202FC0">
                  <w:rPr>
                    <w:rFonts w:asciiTheme="minorHAnsi" w:hAnsiTheme="minorHAnsi" w:cstheme="minorHAnsi"/>
                    <w:b/>
                    <w:bCs/>
                    <w:sz w:val="22"/>
                    <w:szCs w:val="22"/>
                    <w:lang w:val="en-US"/>
                  </w:rPr>
                  <w:t>United Arab Emirates</w:t>
                </w:r>
              </w:smartTag>
            </w:smartTag>
          </w:p>
        </w:tc>
      </w:tr>
      <w:tr w:rsidR="00202FC0" w:rsidRPr="00202FC0" w:rsidTr="006E13CA">
        <w:tc>
          <w:tcPr>
            <w:tcW w:w="2808" w:type="dxa"/>
            <w:vAlign w:val="bottom"/>
          </w:tcPr>
          <w:p w:rsidR="00202FC0" w:rsidRPr="00202FC0" w:rsidRDefault="00202FC0" w:rsidP="006E13CA">
            <w:pPr>
              <w:jc w:val="both"/>
              <w:rPr>
                <w:rFonts w:asciiTheme="minorHAnsi" w:hAnsiTheme="minorHAnsi" w:cstheme="minorHAnsi"/>
                <w:lang w:val="en-US"/>
              </w:rPr>
            </w:pPr>
            <w:r w:rsidRPr="00202FC0">
              <w:rPr>
                <w:rFonts w:asciiTheme="minorHAnsi" w:hAnsiTheme="minorHAnsi" w:cstheme="minorHAnsi"/>
                <w:sz w:val="22"/>
                <w:szCs w:val="22"/>
                <w:lang w:val="en-US"/>
              </w:rPr>
              <w:t xml:space="preserve">Address                            </w:t>
            </w:r>
          </w:p>
        </w:tc>
        <w:tc>
          <w:tcPr>
            <w:tcW w:w="360" w:type="dxa"/>
            <w:vAlign w:val="bottom"/>
          </w:tcPr>
          <w:p w:rsidR="00202FC0" w:rsidRPr="00202FC0" w:rsidRDefault="00202FC0" w:rsidP="006E13CA">
            <w:pPr>
              <w:jc w:val="both"/>
              <w:rPr>
                <w:rFonts w:asciiTheme="minorHAnsi" w:hAnsiTheme="minorHAnsi" w:cstheme="minorHAnsi"/>
                <w:b/>
                <w:bCs/>
                <w:lang w:val="en-US"/>
              </w:rPr>
            </w:pPr>
            <w:r w:rsidRPr="00202FC0">
              <w:rPr>
                <w:rFonts w:asciiTheme="minorHAnsi" w:hAnsiTheme="minorHAnsi" w:cstheme="minorHAnsi"/>
                <w:b/>
                <w:bCs/>
                <w:sz w:val="22"/>
                <w:szCs w:val="22"/>
                <w:lang w:val="en-US"/>
              </w:rPr>
              <w:t>:</w:t>
            </w:r>
          </w:p>
        </w:tc>
        <w:tc>
          <w:tcPr>
            <w:tcW w:w="6938" w:type="dxa"/>
            <w:vAlign w:val="bottom"/>
          </w:tcPr>
          <w:p w:rsidR="00202FC0" w:rsidRPr="00202FC0" w:rsidRDefault="00202FC0" w:rsidP="00986991">
            <w:pPr>
              <w:jc w:val="both"/>
              <w:rPr>
                <w:rFonts w:asciiTheme="minorHAnsi" w:hAnsiTheme="minorHAnsi" w:cstheme="minorHAnsi"/>
                <w:b/>
                <w:bCs/>
                <w:lang w:val="en-US"/>
              </w:rPr>
            </w:pPr>
            <w:r w:rsidRPr="00202FC0">
              <w:rPr>
                <w:rFonts w:asciiTheme="minorHAnsi" w:hAnsiTheme="minorHAnsi" w:cstheme="minorHAnsi"/>
                <w:b/>
                <w:bCs/>
                <w:sz w:val="22"/>
                <w:szCs w:val="22"/>
                <w:lang w:val="en-US"/>
              </w:rPr>
              <w:t xml:space="preserve">P.O. Box: ------------------, </w:t>
            </w:r>
            <w:r w:rsidR="00986991">
              <w:rPr>
                <w:rFonts w:asciiTheme="minorHAnsi" w:hAnsiTheme="minorHAnsi" w:cstheme="minorHAnsi"/>
                <w:b/>
                <w:bCs/>
                <w:sz w:val="22"/>
                <w:szCs w:val="22"/>
                <w:lang w:val="en-US"/>
              </w:rPr>
              <w:t>UAQ Free Trade Zone</w:t>
            </w:r>
            <w:r w:rsidRPr="00202FC0">
              <w:rPr>
                <w:rFonts w:asciiTheme="minorHAnsi" w:hAnsiTheme="minorHAnsi" w:cstheme="minorHAnsi"/>
                <w:b/>
                <w:bCs/>
                <w:sz w:val="22"/>
                <w:szCs w:val="22"/>
                <w:lang w:val="en-US"/>
              </w:rPr>
              <w:t>,</w:t>
            </w:r>
            <w:r w:rsidR="00986991">
              <w:rPr>
                <w:rFonts w:asciiTheme="minorHAnsi" w:hAnsiTheme="minorHAnsi" w:cstheme="minorHAnsi"/>
                <w:b/>
                <w:bCs/>
                <w:sz w:val="22"/>
                <w:szCs w:val="22"/>
                <w:lang w:val="en-US"/>
              </w:rPr>
              <w:t xml:space="preserve"> Umm Al </w:t>
            </w:r>
            <w:proofErr w:type="spellStart"/>
            <w:r w:rsidR="00986991">
              <w:rPr>
                <w:rFonts w:asciiTheme="minorHAnsi" w:hAnsiTheme="minorHAnsi" w:cstheme="minorHAnsi"/>
                <w:b/>
                <w:bCs/>
                <w:sz w:val="22"/>
                <w:szCs w:val="22"/>
                <w:lang w:val="en-US"/>
              </w:rPr>
              <w:t>Quwain</w:t>
            </w:r>
            <w:proofErr w:type="spellEnd"/>
            <w:r w:rsidR="00986991">
              <w:rPr>
                <w:rFonts w:asciiTheme="minorHAnsi" w:hAnsiTheme="minorHAnsi" w:cstheme="minorHAnsi"/>
                <w:b/>
                <w:bCs/>
                <w:sz w:val="22"/>
                <w:szCs w:val="22"/>
                <w:lang w:val="en-US"/>
              </w:rPr>
              <w:t>,</w:t>
            </w:r>
            <w:r w:rsidRPr="00202FC0">
              <w:rPr>
                <w:rFonts w:asciiTheme="minorHAnsi" w:hAnsiTheme="minorHAnsi" w:cstheme="minorHAnsi"/>
                <w:b/>
                <w:bCs/>
                <w:sz w:val="22"/>
                <w:szCs w:val="22"/>
                <w:lang w:val="en-US"/>
              </w:rPr>
              <w:t xml:space="preserve"> UAE.</w:t>
            </w:r>
          </w:p>
        </w:tc>
      </w:tr>
      <w:tr w:rsidR="00202FC0" w:rsidRPr="00202FC0" w:rsidTr="006E13CA">
        <w:tc>
          <w:tcPr>
            <w:tcW w:w="2808" w:type="dxa"/>
            <w:vAlign w:val="bottom"/>
          </w:tcPr>
          <w:p w:rsidR="00202FC0" w:rsidRPr="00202FC0" w:rsidRDefault="00202FC0" w:rsidP="006E13CA">
            <w:pPr>
              <w:jc w:val="both"/>
              <w:rPr>
                <w:rFonts w:asciiTheme="minorHAnsi" w:hAnsiTheme="minorHAnsi" w:cstheme="minorHAnsi"/>
                <w:lang w:val="en-US"/>
              </w:rPr>
            </w:pPr>
            <w:r w:rsidRPr="00202FC0">
              <w:rPr>
                <w:rFonts w:asciiTheme="minorHAnsi" w:hAnsiTheme="minorHAnsi" w:cstheme="minorHAnsi"/>
                <w:sz w:val="22"/>
                <w:szCs w:val="22"/>
                <w:lang w:val="en-US"/>
              </w:rPr>
              <w:t xml:space="preserve">Represented by  </w:t>
            </w:r>
          </w:p>
        </w:tc>
        <w:tc>
          <w:tcPr>
            <w:tcW w:w="360" w:type="dxa"/>
            <w:vAlign w:val="bottom"/>
          </w:tcPr>
          <w:p w:rsidR="00202FC0" w:rsidRPr="00202FC0" w:rsidRDefault="00202FC0" w:rsidP="006E13CA">
            <w:pPr>
              <w:jc w:val="both"/>
              <w:rPr>
                <w:rFonts w:asciiTheme="minorHAnsi" w:hAnsiTheme="minorHAnsi" w:cstheme="minorHAnsi"/>
                <w:b/>
                <w:bCs/>
                <w:lang w:val="en-US"/>
              </w:rPr>
            </w:pPr>
            <w:r w:rsidRPr="00202FC0">
              <w:rPr>
                <w:rFonts w:asciiTheme="minorHAnsi" w:hAnsiTheme="minorHAnsi" w:cstheme="minorHAnsi"/>
                <w:b/>
                <w:bCs/>
                <w:sz w:val="22"/>
                <w:szCs w:val="22"/>
                <w:lang w:val="en-US"/>
              </w:rPr>
              <w:t>:</w:t>
            </w:r>
          </w:p>
        </w:tc>
        <w:tc>
          <w:tcPr>
            <w:tcW w:w="6938" w:type="dxa"/>
            <w:vAlign w:val="bottom"/>
          </w:tcPr>
          <w:p w:rsidR="00202FC0" w:rsidRPr="00202FC0" w:rsidRDefault="00202FC0" w:rsidP="00202FC0">
            <w:pPr>
              <w:jc w:val="both"/>
              <w:rPr>
                <w:rFonts w:asciiTheme="minorHAnsi" w:hAnsiTheme="minorHAnsi" w:cstheme="minorHAnsi"/>
                <w:b/>
                <w:bCs/>
                <w:lang w:val="en-US"/>
              </w:rPr>
            </w:pPr>
            <w:r w:rsidRPr="00202FC0">
              <w:rPr>
                <w:rFonts w:asciiTheme="minorHAnsi" w:hAnsiTheme="minorHAnsi" w:cstheme="minorHAnsi"/>
                <w:b/>
                <w:bCs/>
                <w:sz w:val="22"/>
                <w:szCs w:val="22"/>
                <w:lang w:val="en-US"/>
              </w:rPr>
              <w:t>Mr. ---------------------------------------</w:t>
            </w:r>
          </w:p>
        </w:tc>
      </w:tr>
    </w:tbl>
    <w:p w:rsidR="00202FC0" w:rsidRPr="00202FC0" w:rsidRDefault="00202FC0" w:rsidP="00202FC0">
      <w:pPr>
        <w:jc w:val="both"/>
        <w:rPr>
          <w:rFonts w:asciiTheme="minorHAnsi" w:hAnsiTheme="minorHAnsi" w:cstheme="minorHAnsi"/>
          <w:color w:val="000000"/>
          <w:sz w:val="22"/>
          <w:szCs w:val="22"/>
          <w:highlight w:val="yellow"/>
        </w:rPr>
      </w:pPr>
    </w:p>
    <w:p w:rsidR="00202FC0" w:rsidRPr="00202FC0" w:rsidRDefault="00202FC0" w:rsidP="00202FC0">
      <w:pPr>
        <w:pStyle w:val="Default"/>
        <w:rPr>
          <w:rFonts w:asciiTheme="minorHAnsi" w:hAnsiTheme="minorHAnsi" w:cstheme="minorHAnsi"/>
        </w:rPr>
      </w:pPr>
      <w:r w:rsidRPr="00202FC0">
        <w:rPr>
          <w:rFonts w:asciiTheme="minorHAnsi" w:hAnsiTheme="minorHAnsi" w:cstheme="minorHAnsi"/>
          <w:sz w:val="22"/>
          <w:szCs w:val="22"/>
        </w:rPr>
        <w:t>(Herein after referred to as “the Employer”</w:t>
      </w:r>
      <w:r w:rsidRPr="00202FC0">
        <w:rPr>
          <w:rFonts w:asciiTheme="minorHAnsi" w:hAnsiTheme="minorHAnsi" w:cstheme="minorHAnsi"/>
        </w:rPr>
        <w:t xml:space="preserve"> </w:t>
      </w:r>
      <w:r w:rsidRPr="00202FC0">
        <w:rPr>
          <w:rFonts w:asciiTheme="minorHAnsi" w:hAnsiTheme="minorHAnsi" w:cstheme="minorHAnsi"/>
          <w:sz w:val="22"/>
          <w:szCs w:val="22"/>
        </w:rPr>
        <w:t>or intermittently “Company”)</w:t>
      </w:r>
      <w:r w:rsidRPr="00202FC0">
        <w:rPr>
          <w:rFonts w:asciiTheme="minorHAnsi" w:hAnsiTheme="minorHAnsi" w:cstheme="minorHAnsi"/>
          <w:color w:val="FF0000"/>
          <w:sz w:val="22"/>
          <w:szCs w:val="22"/>
        </w:rPr>
        <w:t xml:space="preserve"> </w:t>
      </w:r>
    </w:p>
    <w:p w:rsidR="00202FC0" w:rsidRPr="00202FC0" w:rsidRDefault="00202FC0" w:rsidP="00202FC0">
      <w:pPr>
        <w:jc w:val="both"/>
        <w:rPr>
          <w:rFonts w:asciiTheme="minorHAnsi" w:hAnsiTheme="minorHAnsi" w:cstheme="minorHAnsi"/>
          <w:color w:val="00B050"/>
          <w:sz w:val="22"/>
          <w:szCs w:val="22"/>
          <w:lang w:val="en-US"/>
        </w:rPr>
      </w:pPr>
    </w:p>
    <w:p w:rsidR="00202FC0" w:rsidRPr="00202FC0" w:rsidRDefault="00202FC0" w:rsidP="00202FC0">
      <w:pPr>
        <w:jc w:val="center"/>
        <w:rPr>
          <w:rFonts w:asciiTheme="minorHAnsi" w:hAnsiTheme="minorHAnsi" w:cstheme="minorHAnsi"/>
          <w:b/>
          <w:sz w:val="22"/>
          <w:szCs w:val="22"/>
          <w:lang w:val="en-US"/>
        </w:rPr>
      </w:pPr>
      <w:r w:rsidRPr="00202FC0">
        <w:rPr>
          <w:rFonts w:asciiTheme="minorHAnsi" w:hAnsiTheme="minorHAnsi" w:cstheme="minorHAnsi"/>
          <w:b/>
          <w:sz w:val="22"/>
          <w:szCs w:val="22"/>
          <w:lang w:val="en-US"/>
        </w:rPr>
        <w:t>AND</w:t>
      </w:r>
    </w:p>
    <w:tbl>
      <w:tblPr>
        <w:tblW w:w="0" w:type="auto"/>
        <w:tblLook w:val="04A0" w:firstRow="1" w:lastRow="0" w:firstColumn="1" w:lastColumn="0" w:noHBand="0" w:noVBand="1"/>
      </w:tblPr>
      <w:tblGrid>
        <w:gridCol w:w="2684"/>
        <w:gridCol w:w="352"/>
        <w:gridCol w:w="6324"/>
      </w:tblGrid>
      <w:tr w:rsidR="00202FC0" w:rsidRPr="00202FC0" w:rsidTr="006E13CA">
        <w:tc>
          <w:tcPr>
            <w:tcW w:w="2808" w:type="dxa"/>
            <w:vAlign w:val="bottom"/>
          </w:tcPr>
          <w:p w:rsidR="00202FC0" w:rsidRPr="00202FC0" w:rsidRDefault="00202FC0" w:rsidP="006E13CA">
            <w:pPr>
              <w:jc w:val="both"/>
              <w:rPr>
                <w:rFonts w:asciiTheme="minorHAnsi" w:hAnsiTheme="minorHAnsi" w:cstheme="minorHAnsi"/>
                <w:u w:val="single"/>
                <w:lang w:val="en-US"/>
              </w:rPr>
            </w:pPr>
            <w:r w:rsidRPr="00202FC0">
              <w:rPr>
                <w:rFonts w:asciiTheme="minorHAnsi" w:hAnsiTheme="minorHAnsi" w:cstheme="minorHAnsi"/>
                <w:sz w:val="22"/>
                <w:szCs w:val="22"/>
                <w:lang w:val="en-US"/>
              </w:rPr>
              <w:t>Mr./Mrs./Ms.</w:t>
            </w:r>
          </w:p>
        </w:tc>
        <w:tc>
          <w:tcPr>
            <w:tcW w:w="360" w:type="dxa"/>
            <w:vAlign w:val="bottom"/>
          </w:tcPr>
          <w:p w:rsidR="00202FC0" w:rsidRPr="00202FC0" w:rsidRDefault="00202FC0" w:rsidP="006E13CA">
            <w:pPr>
              <w:jc w:val="both"/>
              <w:rPr>
                <w:rFonts w:asciiTheme="minorHAnsi" w:hAnsiTheme="minorHAnsi" w:cstheme="minorHAnsi"/>
                <w:b/>
                <w:bCs/>
                <w:lang w:val="en-US"/>
              </w:rPr>
            </w:pPr>
            <w:r w:rsidRPr="00202FC0">
              <w:rPr>
                <w:rFonts w:asciiTheme="minorHAnsi" w:hAnsiTheme="minorHAnsi" w:cstheme="minorHAnsi"/>
                <w:b/>
                <w:bCs/>
                <w:sz w:val="22"/>
                <w:szCs w:val="22"/>
                <w:lang w:val="en-US"/>
              </w:rPr>
              <w:t>:</w:t>
            </w:r>
          </w:p>
        </w:tc>
        <w:tc>
          <w:tcPr>
            <w:tcW w:w="6938" w:type="dxa"/>
            <w:vAlign w:val="bottom"/>
          </w:tcPr>
          <w:p w:rsidR="00202FC0" w:rsidRPr="00202FC0" w:rsidRDefault="00202FC0" w:rsidP="006E13CA">
            <w:pPr>
              <w:jc w:val="both"/>
              <w:rPr>
                <w:rFonts w:asciiTheme="minorHAnsi" w:hAnsiTheme="minorHAnsi" w:cstheme="minorHAnsi"/>
                <w:lang w:val="en-US"/>
              </w:rPr>
            </w:pPr>
          </w:p>
        </w:tc>
      </w:tr>
      <w:tr w:rsidR="00202FC0" w:rsidRPr="00202FC0" w:rsidTr="006E13CA">
        <w:tc>
          <w:tcPr>
            <w:tcW w:w="2808" w:type="dxa"/>
            <w:vAlign w:val="bottom"/>
          </w:tcPr>
          <w:p w:rsidR="00202FC0" w:rsidRPr="00202FC0" w:rsidRDefault="00202FC0" w:rsidP="006E13CA">
            <w:pPr>
              <w:jc w:val="both"/>
              <w:rPr>
                <w:rFonts w:asciiTheme="minorHAnsi" w:hAnsiTheme="minorHAnsi" w:cstheme="minorHAnsi"/>
                <w:b/>
                <w:bCs/>
                <w:u w:val="single"/>
                <w:lang w:val="en-US"/>
              </w:rPr>
            </w:pPr>
            <w:r w:rsidRPr="00202FC0">
              <w:rPr>
                <w:rFonts w:asciiTheme="minorHAnsi" w:hAnsiTheme="minorHAnsi" w:cstheme="minorHAnsi"/>
                <w:sz w:val="22"/>
                <w:szCs w:val="22"/>
                <w:lang w:val="en-US"/>
              </w:rPr>
              <w:t xml:space="preserve">Nationality                        </w:t>
            </w:r>
          </w:p>
        </w:tc>
        <w:tc>
          <w:tcPr>
            <w:tcW w:w="360" w:type="dxa"/>
            <w:vAlign w:val="bottom"/>
          </w:tcPr>
          <w:p w:rsidR="00202FC0" w:rsidRPr="00202FC0" w:rsidRDefault="00202FC0" w:rsidP="006E13CA">
            <w:pPr>
              <w:jc w:val="both"/>
              <w:rPr>
                <w:rFonts w:asciiTheme="minorHAnsi" w:hAnsiTheme="minorHAnsi" w:cstheme="minorHAnsi"/>
                <w:b/>
                <w:bCs/>
                <w:lang w:val="en-US"/>
              </w:rPr>
            </w:pPr>
            <w:r w:rsidRPr="00202FC0">
              <w:rPr>
                <w:rFonts w:asciiTheme="minorHAnsi" w:hAnsiTheme="minorHAnsi" w:cstheme="minorHAnsi"/>
                <w:b/>
                <w:bCs/>
                <w:sz w:val="22"/>
                <w:szCs w:val="22"/>
                <w:lang w:val="en-US"/>
              </w:rPr>
              <w:t>:</w:t>
            </w:r>
          </w:p>
        </w:tc>
        <w:tc>
          <w:tcPr>
            <w:tcW w:w="6938" w:type="dxa"/>
            <w:vAlign w:val="bottom"/>
          </w:tcPr>
          <w:p w:rsidR="00202FC0" w:rsidRPr="00202FC0" w:rsidRDefault="00202FC0" w:rsidP="006E13CA">
            <w:pPr>
              <w:jc w:val="both"/>
              <w:rPr>
                <w:rFonts w:asciiTheme="minorHAnsi" w:hAnsiTheme="minorHAnsi" w:cstheme="minorHAnsi"/>
                <w:lang w:val="en-US"/>
              </w:rPr>
            </w:pPr>
          </w:p>
        </w:tc>
      </w:tr>
      <w:tr w:rsidR="00202FC0" w:rsidRPr="00202FC0" w:rsidTr="006E13CA">
        <w:tc>
          <w:tcPr>
            <w:tcW w:w="2808" w:type="dxa"/>
            <w:vAlign w:val="bottom"/>
          </w:tcPr>
          <w:p w:rsidR="00202FC0" w:rsidRPr="00202FC0" w:rsidRDefault="00202FC0" w:rsidP="006E13CA">
            <w:pPr>
              <w:jc w:val="both"/>
              <w:rPr>
                <w:rFonts w:asciiTheme="minorHAnsi" w:hAnsiTheme="minorHAnsi" w:cstheme="minorHAnsi"/>
                <w:lang w:val="en-US"/>
              </w:rPr>
            </w:pPr>
            <w:r w:rsidRPr="00202FC0">
              <w:rPr>
                <w:rFonts w:asciiTheme="minorHAnsi" w:hAnsiTheme="minorHAnsi" w:cstheme="minorHAnsi"/>
                <w:sz w:val="22"/>
                <w:szCs w:val="22"/>
                <w:lang w:val="en-US"/>
              </w:rPr>
              <w:t xml:space="preserve">Passport Number </w:t>
            </w:r>
          </w:p>
        </w:tc>
        <w:tc>
          <w:tcPr>
            <w:tcW w:w="360" w:type="dxa"/>
            <w:vAlign w:val="bottom"/>
          </w:tcPr>
          <w:p w:rsidR="00202FC0" w:rsidRPr="00202FC0" w:rsidRDefault="00202FC0" w:rsidP="006E13CA">
            <w:pPr>
              <w:jc w:val="both"/>
              <w:rPr>
                <w:rFonts w:asciiTheme="minorHAnsi" w:hAnsiTheme="minorHAnsi" w:cstheme="minorHAnsi"/>
                <w:b/>
                <w:bCs/>
                <w:lang w:val="en-US"/>
              </w:rPr>
            </w:pPr>
            <w:r w:rsidRPr="00202FC0">
              <w:rPr>
                <w:rFonts w:asciiTheme="minorHAnsi" w:hAnsiTheme="minorHAnsi" w:cstheme="minorHAnsi"/>
                <w:b/>
                <w:bCs/>
                <w:sz w:val="22"/>
                <w:szCs w:val="22"/>
                <w:lang w:val="en-US"/>
              </w:rPr>
              <w:t>:</w:t>
            </w:r>
          </w:p>
        </w:tc>
        <w:tc>
          <w:tcPr>
            <w:tcW w:w="6938" w:type="dxa"/>
            <w:vAlign w:val="bottom"/>
          </w:tcPr>
          <w:p w:rsidR="00202FC0" w:rsidRPr="00202FC0" w:rsidRDefault="00202FC0" w:rsidP="006E13CA">
            <w:pPr>
              <w:jc w:val="both"/>
              <w:rPr>
                <w:rFonts w:asciiTheme="minorHAnsi" w:hAnsiTheme="minorHAnsi" w:cstheme="minorHAnsi"/>
                <w:lang w:val="en-US"/>
              </w:rPr>
            </w:pPr>
          </w:p>
        </w:tc>
      </w:tr>
      <w:tr w:rsidR="00202FC0" w:rsidRPr="00202FC0" w:rsidTr="006E13CA">
        <w:tc>
          <w:tcPr>
            <w:tcW w:w="2808" w:type="dxa"/>
            <w:vAlign w:val="bottom"/>
          </w:tcPr>
          <w:p w:rsidR="00202FC0" w:rsidRPr="00202FC0" w:rsidRDefault="00202FC0" w:rsidP="006E13CA">
            <w:pPr>
              <w:jc w:val="both"/>
              <w:rPr>
                <w:rFonts w:asciiTheme="minorHAnsi" w:hAnsiTheme="minorHAnsi" w:cstheme="minorHAnsi"/>
                <w:lang w:val="en-US"/>
              </w:rPr>
            </w:pPr>
            <w:r w:rsidRPr="00202FC0">
              <w:rPr>
                <w:rFonts w:asciiTheme="minorHAnsi" w:hAnsiTheme="minorHAnsi" w:cstheme="minorHAnsi"/>
                <w:sz w:val="22"/>
                <w:szCs w:val="22"/>
                <w:lang w:val="en-US"/>
              </w:rPr>
              <w:t xml:space="preserve">Address                              </w:t>
            </w:r>
          </w:p>
        </w:tc>
        <w:tc>
          <w:tcPr>
            <w:tcW w:w="360" w:type="dxa"/>
            <w:vAlign w:val="bottom"/>
          </w:tcPr>
          <w:p w:rsidR="00202FC0" w:rsidRPr="00202FC0" w:rsidRDefault="00202FC0" w:rsidP="006E13CA">
            <w:pPr>
              <w:jc w:val="both"/>
              <w:rPr>
                <w:rFonts w:asciiTheme="minorHAnsi" w:hAnsiTheme="minorHAnsi" w:cstheme="minorHAnsi"/>
                <w:b/>
                <w:bCs/>
                <w:lang w:val="en-US"/>
              </w:rPr>
            </w:pPr>
            <w:r w:rsidRPr="00202FC0">
              <w:rPr>
                <w:rFonts w:asciiTheme="minorHAnsi" w:hAnsiTheme="minorHAnsi" w:cstheme="minorHAnsi"/>
                <w:b/>
                <w:bCs/>
                <w:sz w:val="22"/>
                <w:szCs w:val="22"/>
                <w:lang w:val="en-US"/>
              </w:rPr>
              <w:t>:</w:t>
            </w:r>
          </w:p>
        </w:tc>
        <w:tc>
          <w:tcPr>
            <w:tcW w:w="6938" w:type="dxa"/>
            <w:vAlign w:val="bottom"/>
          </w:tcPr>
          <w:p w:rsidR="00202FC0" w:rsidRPr="00202FC0" w:rsidRDefault="00202FC0" w:rsidP="006E13CA">
            <w:pPr>
              <w:jc w:val="both"/>
              <w:rPr>
                <w:rFonts w:asciiTheme="minorHAnsi" w:hAnsiTheme="minorHAnsi" w:cstheme="minorHAnsi"/>
                <w:lang w:val="en-US"/>
              </w:rPr>
            </w:pPr>
          </w:p>
        </w:tc>
      </w:tr>
    </w:tbl>
    <w:p w:rsidR="00202FC0" w:rsidRPr="00202FC0" w:rsidRDefault="00202FC0" w:rsidP="00202FC0">
      <w:pPr>
        <w:jc w:val="both"/>
        <w:rPr>
          <w:rFonts w:asciiTheme="minorHAnsi" w:hAnsiTheme="minorHAnsi" w:cstheme="minorHAnsi"/>
          <w:color w:val="000000"/>
          <w:sz w:val="22"/>
          <w:szCs w:val="22"/>
          <w:highlight w:val="yellow"/>
        </w:rPr>
      </w:pPr>
    </w:p>
    <w:p w:rsidR="00202FC0" w:rsidRPr="00202FC0" w:rsidRDefault="00202FC0" w:rsidP="00202FC0">
      <w:pPr>
        <w:jc w:val="both"/>
        <w:rPr>
          <w:rFonts w:asciiTheme="minorHAnsi" w:hAnsiTheme="minorHAnsi" w:cstheme="minorHAnsi"/>
          <w:color w:val="000000"/>
          <w:sz w:val="22"/>
          <w:szCs w:val="22"/>
        </w:rPr>
      </w:pPr>
      <w:r w:rsidRPr="00202FC0">
        <w:rPr>
          <w:rFonts w:asciiTheme="minorHAnsi" w:hAnsiTheme="minorHAnsi" w:cstheme="minorHAnsi"/>
          <w:color w:val="000000"/>
          <w:sz w:val="22"/>
          <w:szCs w:val="22"/>
        </w:rPr>
        <w:t>(Herein after referred to as “the Employee“)</w:t>
      </w:r>
    </w:p>
    <w:p w:rsidR="00202FC0" w:rsidRPr="00202FC0" w:rsidRDefault="00202FC0" w:rsidP="00202FC0">
      <w:pPr>
        <w:jc w:val="both"/>
        <w:rPr>
          <w:rFonts w:asciiTheme="minorHAnsi" w:hAnsiTheme="minorHAnsi" w:cstheme="minorHAnsi"/>
          <w:sz w:val="22"/>
          <w:szCs w:val="22"/>
          <w:lang w:val="en-US"/>
        </w:rPr>
      </w:pPr>
    </w:p>
    <w:p w:rsidR="00202FC0" w:rsidRPr="00202FC0" w:rsidRDefault="00202FC0" w:rsidP="00202FC0">
      <w:pPr>
        <w:jc w:val="both"/>
        <w:rPr>
          <w:rFonts w:asciiTheme="minorHAnsi" w:hAnsiTheme="minorHAnsi" w:cstheme="minorHAnsi"/>
          <w:b/>
          <w:bCs/>
          <w:sz w:val="22"/>
          <w:szCs w:val="22"/>
        </w:rPr>
      </w:pPr>
      <w:r w:rsidRPr="00202FC0">
        <w:rPr>
          <w:rFonts w:asciiTheme="minorHAnsi" w:hAnsiTheme="minorHAnsi" w:cstheme="minorHAnsi"/>
          <w:b/>
          <w:bCs/>
          <w:sz w:val="22"/>
          <w:szCs w:val="22"/>
        </w:rPr>
        <w:t>WHEREAS, both the parties hereto having full legal capacity to contract, has mutually agreed as follows:</w:t>
      </w:r>
    </w:p>
    <w:p w:rsidR="0070153A" w:rsidRDefault="0070153A" w:rsidP="0070153A">
      <w:pPr>
        <w:pStyle w:val="Default"/>
      </w:pPr>
    </w:p>
    <w:p w:rsidR="0070153A" w:rsidRPr="00B275BA" w:rsidRDefault="0070153A" w:rsidP="0070153A">
      <w:pPr>
        <w:pStyle w:val="NoSpacing"/>
        <w:numPr>
          <w:ilvl w:val="0"/>
          <w:numId w:val="1"/>
        </w:numPr>
        <w:rPr>
          <w:b/>
        </w:rPr>
      </w:pPr>
      <w:r w:rsidRPr="00B275BA">
        <w:rPr>
          <w:b/>
        </w:rPr>
        <w:t xml:space="preserve">POSITION </w:t>
      </w:r>
    </w:p>
    <w:p w:rsidR="0070153A" w:rsidRPr="0070153A" w:rsidRDefault="0070153A" w:rsidP="0070153A">
      <w:pPr>
        <w:pStyle w:val="NoSpacing"/>
        <w:ind w:left="720"/>
      </w:pPr>
    </w:p>
    <w:p w:rsidR="0070153A" w:rsidRDefault="0070153A" w:rsidP="0070153A">
      <w:pPr>
        <w:pStyle w:val="NoSpacing"/>
      </w:pPr>
      <w:r w:rsidRPr="0070153A">
        <w:t>The Employee undertakes to work for the Employer as --------- (Position) --------------- at the locations / offices of the Employer.</w:t>
      </w:r>
    </w:p>
    <w:p w:rsidR="00044F5D" w:rsidRPr="00044F5D" w:rsidRDefault="00044F5D" w:rsidP="00044F5D">
      <w:pPr>
        <w:pStyle w:val="NoSpacing"/>
      </w:pPr>
      <w:r w:rsidRPr="00044F5D">
        <w:t xml:space="preserve"> </w:t>
      </w:r>
    </w:p>
    <w:p w:rsidR="00044F5D" w:rsidRPr="00021CE3" w:rsidRDefault="00044F5D" w:rsidP="00044F5D">
      <w:pPr>
        <w:pStyle w:val="NoSpacing"/>
        <w:numPr>
          <w:ilvl w:val="0"/>
          <w:numId w:val="1"/>
        </w:numPr>
        <w:rPr>
          <w:b/>
        </w:rPr>
      </w:pPr>
      <w:r w:rsidRPr="00021CE3">
        <w:rPr>
          <w:b/>
        </w:rPr>
        <w:t>COMMENCEMENT AND PROBATION</w:t>
      </w:r>
    </w:p>
    <w:p w:rsidR="00044F5D" w:rsidRPr="00044F5D" w:rsidRDefault="00044F5D" w:rsidP="00044F5D">
      <w:pPr>
        <w:pStyle w:val="NoSpacing"/>
        <w:ind w:left="360"/>
      </w:pPr>
      <w:r w:rsidRPr="00044F5D">
        <w:t xml:space="preserve"> </w:t>
      </w:r>
    </w:p>
    <w:p w:rsidR="00044F5D" w:rsidRDefault="00044F5D" w:rsidP="00044F5D">
      <w:pPr>
        <w:pStyle w:val="NoSpacing"/>
      </w:pPr>
      <w:r w:rsidRPr="00044F5D">
        <w:t>The employment will commence on ------- (Date of Joining) -------------. The duration of the agreeme</w:t>
      </w:r>
      <w:r w:rsidR="0075623C">
        <w:t>nt shall be until -------------</w:t>
      </w:r>
      <w:r w:rsidRPr="00044F5D">
        <w:t>------.</w:t>
      </w:r>
    </w:p>
    <w:p w:rsidR="0040458E" w:rsidRDefault="0040458E" w:rsidP="0040458E">
      <w:pPr>
        <w:pStyle w:val="NoSpacing"/>
      </w:pPr>
    </w:p>
    <w:p w:rsidR="0040458E" w:rsidRDefault="0040458E" w:rsidP="0040458E">
      <w:pPr>
        <w:pStyle w:val="NoSpacing"/>
      </w:pPr>
      <w:r>
        <w:t xml:space="preserve">Duration of </w:t>
      </w:r>
      <w:r w:rsidRPr="0051723E">
        <w:rPr>
          <w:b/>
          <w:u w:val="single"/>
        </w:rPr>
        <w:t>Six months</w:t>
      </w:r>
      <w:r>
        <w:t xml:space="preserve"> from the above commencement date shall be probation period, during which either party may terminate this contract without notice in advance.</w:t>
      </w:r>
    </w:p>
    <w:p w:rsidR="00044F5D" w:rsidRDefault="00044F5D" w:rsidP="00044F5D">
      <w:pPr>
        <w:pStyle w:val="Default"/>
      </w:pPr>
    </w:p>
    <w:p w:rsidR="00044F5D" w:rsidRPr="00B275BA" w:rsidRDefault="00044F5D" w:rsidP="00044F5D">
      <w:pPr>
        <w:pStyle w:val="NoSpacing"/>
        <w:numPr>
          <w:ilvl w:val="0"/>
          <w:numId w:val="1"/>
        </w:numPr>
        <w:rPr>
          <w:b/>
        </w:rPr>
      </w:pPr>
      <w:r w:rsidRPr="00B275BA">
        <w:rPr>
          <w:b/>
        </w:rPr>
        <w:t xml:space="preserve">PERFORMANCE OF DUTIES </w:t>
      </w:r>
    </w:p>
    <w:p w:rsidR="00044F5D" w:rsidRPr="00044F5D" w:rsidRDefault="00044F5D" w:rsidP="00044F5D">
      <w:pPr>
        <w:pStyle w:val="NoSpacing"/>
      </w:pPr>
    </w:p>
    <w:p w:rsidR="00044F5D" w:rsidRDefault="00044F5D" w:rsidP="00044F5D">
      <w:pPr>
        <w:pStyle w:val="NoSpacing"/>
      </w:pPr>
      <w:r w:rsidRPr="00044F5D">
        <w:t xml:space="preserve">The duties and responsibilities are as described in the job Description attached to this Contract or provided subsequently. The Employer may direct the Employee to perform such other duties and undertake such other responsibilities as it considers fit from time to time. The Employee shall perform all duties in accordance with reasonable directions, policies and requirements of the Supervisor. The employee shall use the best endeavours to provide the services in a professional manner and in accordance with concerned standard industry practice and shall take all steps required to ensure the deliverables to be suitable for the purpose intended, according to such standards. The Employee shall exercise all skill, care and diligence in the discharge of the duties, agreed to be performed. Employee shall perform all such duties which are reasonably ancillary to the scope of work. The Employee must comply with all standards, policies and procedures that relate to the business as amended by the Employer from time to time. </w:t>
      </w:r>
    </w:p>
    <w:p w:rsidR="00B275BA" w:rsidRPr="00044F5D" w:rsidRDefault="00B275BA" w:rsidP="00044F5D">
      <w:pPr>
        <w:pStyle w:val="NoSpacing"/>
      </w:pPr>
    </w:p>
    <w:p w:rsidR="00044F5D" w:rsidRPr="00B275BA" w:rsidRDefault="00044F5D" w:rsidP="00E878A1">
      <w:pPr>
        <w:pStyle w:val="NoSpacing"/>
        <w:numPr>
          <w:ilvl w:val="0"/>
          <w:numId w:val="1"/>
        </w:numPr>
        <w:rPr>
          <w:b/>
        </w:rPr>
      </w:pPr>
      <w:r w:rsidRPr="00B275BA">
        <w:rPr>
          <w:b/>
        </w:rPr>
        <w:t xml:space="preserve">HOURS OF WORK </w:t>
      </w:r>
    </w:p>
    <w:p w:rsidR="00044F5D" w:rsidRPr="00044F5D" w:rsidRDefault="00044F5D" w:rsidP="00044F5D">
      <w:pPr>
        <w:pStyle w:val="NoSpacing"/>
      </w:pPr>
    </w:p>
    <w:p w:rsidR="00044F5D" w:rsidRPr="00044F5D" w:rsidRDefault="00044F5D" w:rsidP="00044F5D">
      <w:pPr>
        <w:pStyle w:val="NoSpacing"/>
        <w:numPr>
          <w:ilvl w:val="0"/>
          <w:numId w:val="2"/>
        </w:numPr>
      </w:pPr>
      <w:r w:rsidRPr="00044F5D">
        <w:t xml:space="preserve">The Company working hours </w:t>
      </w:r>
      <w:r w:rsidR="00B32E24" w:rsidRPr="00044F5D">
        <w:t>is</w:t>
      </w:r>
      <w:r w:rsidRPr="00044F5D">
        <w:t xml:space="preserve"> from </w:t>
      </w:r>
      <w:r w:rsidR="00B420BE">
        <w:t>--</w:t>
      </w:r>
      <w:r w:rsidRPr="00044F5D">
        <w:t xml:space="preserve"> am to </w:t>
      </w:r>
      <w:r w:rsidR="00B420BE">
        <w:t>--</w:t>
      </w:r>
      <w:r w:rsidR="00672195">
        <w:t xml:space="preserve"> </w:t>
      </w:r>
      <w:r w:rsidRPr="00044F5D">
        <w:t xml:space="preserve">pm </w:t>
      </w:r>
      <w:r w:rsidR="00B420BE">
        <w:t>---</w:t>
      </w:r>
      <w:r w:rsidRPr="00044F5D">
        <w:t xml:space="preserve">day to </w:t>
      </w:r>
      <w:r w:rsidR="00B420BE">
        <w:t>---</w:t>
      </w:r>
      <w:r w:rsidRPr="00044F5D">
        <w:t xml:space="preserve">day. The working hours shall be Eight hours per day. However, the employee is expected to complete the daily tasks even after the normal working hours as necessary; </w:t>
      </w:r>
    </w:p>
    <w:p w:rsidR="00044F5D" w:rsidRPr="00044F5D" w:rsidRDefault="00044F5D" w:rsidP="00044F5D">
      <w:pPr>
        <w:pStyle w:val="NoSpacing"/>
      </w:pPr>
    </w:p>
    <w:p w:rsidR="00044F5D" w:rsidRPr="00044F5D" w:rsidRDefault="00044F5D" w:rsidP="00044F5D">
      <w:pPr>
        <w:pStyle w:val="NoSpacing"/>
        <w:numPr>
          <w:ilvl w:val="0"/>
          <w:numId w:val="2"/>
        </w:numPr>
      </w:pPr>
      <w:r w:rsidRPr="00044F5D">
        <w:t xml:space="preserve">The Employee will be entitled for all public holidays as announced by the Government Authorities for the private sector with full pay. </w:t>
      </w:r>
    </w:p>
    <w:p w:rsidR="00044F5D" w:rsidRPr="00044F5D" w:rsidRDefault="00044F5D" w:rsidP="00044F5D">
      <w:pPr>
        <w:pStyle w:val="NoSpacing"/>
      </w:pPr>
    </w:p>
    <w:p w:rsidR="00044F5D" w:rsidRPr="00B275BA" w:rsidRDefault="00044F5D" w:rsidP="00B275BA">
      <w:pPr>
        <w:pStyle w:val="NoSpacing"/>
        <w:numPr>
          <w:ilvl w:val="0"/>
          <w:numId w:val="1"/>
        </w:numPr>
        <w:rPr>
          <w:b/>
        </w:rPr>
      </w:pPr>
      <w:r w:rsidRPr="00B275BA">
        <w:rPr>
          <w:b/>
        </w:rPr>
        <w:t xml:space="preserve">REMUNERATION AND ALLOWANCES </w:t>
      </w:r>
    </w:p>
    <w:p w:rsidR="00044F5D" w:rsidRPr="00044F5D" w:rsidRDefault="00044F5D" w:rsidP="00044F5D">
      <w:pPr>
        <w:pStyle w:val="NoSpacing"/>
      </w:pPr>
    </w:p>
    <w:p w:rsidR="00044F5D" w:rsidRPr="00044F5D" w:rsidRDefault="00044F5D" w:rsidP="004C1621">
      <w:pPr>
        <w:pStyle w:val="NoSpacing"/>
        <w:numPr>
          <w:ilvl w:val="0"/>
          <w:numId w:val="8"/>
        </w:numPr>
      </w:pPr>
      <w:r w:rsidRPr="00044F5D">
        <w:t xml:space="preserve">The Employer will pay the Employee the remuneration and allowances as below; </w:t>
      </w:r>
    </w:p>
    <w:tbl>
      <w:tblPr>
        <w:tblW w:w="8480" w:type="dxa"/>
        <w:tblInd w:w="1440" w:type="dxa"/>
        <w:tblBorders>
          <w:top w:val="nil"/>
          <w:left w:val="nil"/>
          <w:bottom w:val="nil"/>
          <w:right w:val="nil"/>
        </w:tblBorders>
        <w:tblLayout w:type="fixed"/>
        <w:tblLook w:val="0000" w:firstRow="0" w:lastRow="0" w:firstColumn="0" w:lastColumn="0" w:noHBand="0" w:noVBand="0"/>
      </w:tblPr>
      <w:tblGrid>
        <w:gridCol w:w="4240"/>
        <w:gridCol w:w="4240"/>
      </w:tblGrid>
      <w:tr w:rsidR="00044F5D" w:rsidRPr="00044F5D" w:rsidTr="004C1621">
        <w:trPr>
          <w:trHeight w:val="110"/>
        </w:trPr>
        <w:tc>
          <w:tcPr>
            <w:tcW w:w="4240" w:type="dxa"/>
          </w:tcPr>
          <w:p w:rsidR="00044F5D" w:rsidRPr="00044F5D" w:rsidRDefault="00044F5D" w:rsidP="00044F5D">
            <w:pPr>
              <w:pStyle w:val="NoSpacing"/>
            </w:pPr>
          </w:p>
          <w:p w:rsidR="00044F5D" w:rsidRPr="00044F5D" w:rsidRDefault="00044F5D" w:rsidP="00044F5D">
            <w:pPr>
              <w:pStyle w:val="NoSpacing"/>
            </w:pPr>
            <w:r w:rsidRPr="00044F5D">
              <w:t xml:space="preserve">I. Basic Salary (AED/Month) </w:t>
            </w:r>
            <w:r>
              <w:t xml:space="preserve">                             </w:t>
            </w:r>
            <w:r w:rsidRPr="00044F5D">
              <w:t xml:space="preserve">: </w:t>
            </w:r>
          </w:p>
        </w:tc>
        <w:tc>
          <w:tcPr>
            <w:tcW w:w="4240" w:type="dxa"/>
          </w:tcPr>
          <w:p w:rsidR="000B38F3" w:rsidRDefault="000B38F3" w:rsidP="00044F5D">
            <w:pPr>
              <w:pStyle w:val="NoSpacing"/>
            </w:pPr>
          </w:p>
          <w:p w:rsidR="00044F5D" w:rsidRPr="00044F5D" w:rsidRDefault="00044F5D" w:rsidP="00044F5D">
            <w:pPr>
              <w:pStyle w:val="NoSpacing"/>
            </w:pPr>
          </w:p>
        </w:tc>
      </w:tr>
      <w:tr w:rsidR="00044F5D" w:rsidRPr="00044F5D" w:rsidTr="004C1621">
        <w:trPr>
          <w:trHeight w:val="110"/>
        </w:trPr>
        <w:tc>
          <w:tcPr>
            <w:tcW w:w="4240" w:type="dxa"/>
          </w:tcPr>
          <w:p w:rsidR="00044F5D" w:rsidRPr="00044F5D" w:rsidRDefault="00044F5D" w:rsidP="00044F5D">
            <w:pPr>
              <w:pStyle w:val="NoSpacing"/>
            </w:pPr>
          </w:p>
          <w:p w:rsidR="00044F5D" w:rsidRPr="00044F5D" w:rsidRDefault="00044F5D" w:rsidP="00044F5D">
            <w:pPr>
              <w:pStyle w:val="NoSpacing"/>
            </w:pPr>
            <w:r w:rsidRPr="00044F5D">
              <w:t>II. Accommodation(AED/Month)</w:t>
            </w:r>
            <w:r>
              <w:t xml:space="preserve">                    </w:t>
            </w:r>
            <w:r w:rsidRPr="00044F5D">
              <w:t xml:space="preserve"> : </w:t>
            </w:r>
          </w:p>
        </w:tc>
        <w:tc>
          <w:tcPr>
            <w:tcW w:w="4240" w:type="dxa"/>
          </w:tcPr>
          <w:p w:rsidR="00044F5D" w:rsidRDefault="00044F5D" w:rsidP="00044F5D">
            <w:pPr>
              <w:pStyle w:val="NoSpacing"/>
            </w:pPr>
          </w:p>
          <w:p w:rsidR="00044F5D" w:rsidRPr="00044F5D" w:rsidRDefault="00044F5D" w:rsidP="00044F5D">
            <w:pPr>
              <w:pStyle w:val="NoSpacing"/>
            </w:pPr>
          </w:p>
        </w:tc>
      </w:tr>
      <w:tr w:rsidR="00044F5D" w:rsidRPr="00044F5D" w:rsidTr="004C1621">
        <w:trPr>
          <w:trHeight w:val="110"/>
        </w:trPr>
        <w:tc>
          <w:tcPr>
            <w:tcW w:w="4240" w:type="dxa"/>
          </w:tcPr>
          <w:p w:rsidR="00044F5D" w:rsidRPr="00044F5D" w:rsidRDefault="00044F5D" w:rsidP="00044F5D">
            <w:pPr>
              <w:pStyle w:val="NoSpacing"/>
            </w:pPr>
          </w:p>
          <w:p w:rsidR="00044F5D" w:rsidRPr="00044F5D" w:rsidRDefault="00044F5D" w:rsidP="00044F5D">
            <w:pPr>
              <w:pStyle w:val="NoSpacing"/>
            </w:pPr>
            <w:r w:rsidRPr="00044F5D">
              <w:t xml:space="preserve">III. Transportation (AED/Month) </w:t>
            </w:r>
            <w:r>
              <w:t xml:space="preserve">                     </w:t>
            </w:r>
            <w:r w:rsidRPr="00044F5D">
              <w:t xml:space="preserve">: </w:t>
            </w:r>
            <w:r w:rsidR="000B38F3">
              <w:t xml:space="preserve">   </w:t>
            </w:r>
          </w:p>
        </w:tc>
        <w:tc>
          <w:tcPr>
            <w:tcW w:w="4240" w:type="dxa"/>
          </w:tcPr>
          <w:p w:rsidR="00044F5D" w:rsidRDefault="00044F5D" w:rsidP="00044F5D">
            <w:pPr>
              <w:pStyle w:val="NoSpacing"/>
            </w:pPr>
          </w:p>
          <w:p w:rsidR="000B38F3" w:rsidRPr="00044F5D" w:rsidRDefault="000B38F3" w:rsidP="00B420BE">
            <w:pPr>
              <w:pStyle w:val="NoSpacing"/>
            </w:pPr>
            <w:r>
              <w:t xml:space="preserve">  </w:t>
            </w:r>
          </w:p>
        </w:tc>
      </w:tr>
      <w:tr w:rsidR="00044F5D" w:rsidRPr="00044F5D" w:rsidTr="004C1621">
        <w:trPr>
          <w:trHeight w:val="110"/>
        </w:trPr>
        <w:tc>
          <w:tcPr>
            <w:tcW w:w="4240" w:type="dxa"/>
          </w:tcPr>
          <w:p w:rsidR="00044F5D" w:rsidRPr="00044F5D" w:rsidRDefault="00044F5D" w:rsidP="00044F5D">
            <w:pPr>
              <w:pStyle w:val="NoSpacing"/>
            </w:pPr>
          </w:p>
          <w:p w:rsidR="00044F5D" w:rsidRPr="00044F5D" w:rsidRDefault="00044F5D" w:rsidP="00044F5D">
            <w:pPr>
              <w:pStyle w:val="NoSpacing"/>
            </w:pPr>
            <w:r w:rsidRPr="00044F5D">
              <w:t xml:space="preserve">IV. </w:t>
            </w:r>
            <w:r>
              <w:t>Education Allowance</w:t>
            </w:r>
            <w:r w:rsidRPr="00044F5D">
              <w:t xml:space="preserve"> (AED/Month) </w:t>
            </w:r>
            <w:r>
              <w:t xml:space="preserve">          </w:t>
            </w:r>
            <w:r w:rsidRPr="00044F5D">
              <w:t xml:space="preserve">: </w:t>
            </w:r>
          </w:p>
          <w:p w:rsidR="00044F5D" w:rsidRPr="00044F5D" w:rsidRDefault="00044F5D" w:rsidP="00044F5D">
            <w:pPr>
              <w:pStyle w:val="NoSpacing"/>
            </w:pPr>
          </w:p>
        </w:tc>
        <w:tc>
          <w:tcPr>
            <w:tcW w:w="4240" w:type="dxa"/>
          </w:tcPr>
          <w:p w:rsidR="00044F5D" w:rsidRDefault="00044F5D" w:rsidP="00044F5D">
            <w:pPr>
              <w:pStyle w:val="NoSpacing"/>
            </w:pPr>
          </w:p>
          <w:p w:rsidR="000B38F3" w:rsidRPr="00044F5D" w:rsidRDefault="000B38F3" w:rsidP="00B420BE">
            <w:pPr>
              <w:pStyle w:val="NoSpacing"/>
            </w:pPr>
            <w:r>
              <w:t xml:space="preserve">  </w:t>
            </w:r>
          </w:p>
        </w:tc>
      </w:tr>
      <w:tr w:rsidR="00044F5D" w:rsidRPr="00044F5D" w:rsidTr="004C1621">
        <w:trPr>
          <w:trHeight w:val="207"/>
        </w:trPr>
        <w:tc>
          <w:tcPr>
            <w:tcW w:w="4240" w:type="dxa"/>
          </w:tcPr>
          <w:p w:rsidR="00044F5D" w:rsidRPr="00044F5D" w:rsidRDefault="00044F5D" w:rsidP="00044F5D">
            <w:pPr>
              <w:pStyle w:val="NoSpacing"/>
            </w:pPr>
            <w:r>
              <w:t xml:space="preserve">V. </w:t>
            </w:r>
            <w:r w:rsidRPr="00044F5D">
              <w:t>Work Nature Allowance (AED/Month)</w:t>
            </w:r>
            <w:r>
              <w:t xml:space="preserve">      </w:t>
            </w:r>
            <w:r w:rsidRPr="00044F5D">
              <w:t xml:space="preserve"> : </w:t>
            </w:r>
          </w:p>
          <w:p w:rsidR="00044F5D" w:rsidRPr="00044F5D" w:rsidRDefault="00044F5D" w:rsidP="00044F5D">
            <w:pPr>
              <w:pStyle w:val="NoSpacing"/>
              <w:ind w:left="720"/>
            </w:pPr>
          </w:p>
        </w:tc>
        <w:tc>
          <w:tcPr>
            <w:tcW w:w="4240" w:type="dxa"/>
          </w:tcPr>
          <w:p w:rsidR="00044F5D" w:rsidRDefault="000B38F3" w:rsidP="00B420BE">
            <w:pPr>
              <w:pStyle w:val="NoSpacing"/>
            </w:pPr>
            <w:r>
              <w:t xml:space="preserve">  </w:t>
            </w:r>
          </w:p>
        </w:tc>
      </w:tr>
      <w:tr w:rsidR="00044F5D" w:rsidRPr="00044F5D" w:rsidTr="004C1621">
        <w:trPr>
          <w:trHeight w:val="110"/>
        </w:trPr>
        <w:tc>
          <w:tcPr>
            <w:tcW w:w="4240" w:type="dxa"/>
          </w:tcPr>
          <w:p w:rsidR="00044F5D" w:rsidRPr="00044F5D" w:rsidRDefault="00044F5D" w:rsidP="00044F5D">
            <w:pPr>
              <w:pStyle w:val="NoSpacing"/>
            </w:pPr>
            <w:r w:rsidRPr="00044F5D">
              <w:t>TOTAL</w:t>
            </w:r>
            <w:r w:rsidR="000B38F3">
              <w:t xml:space="preserve"> </w:t>
            </w:r>
            <w:r w:rsidR="000B38F3" w:rsidRPr="00044F5D">
              <w:t>(AED/Month)</w:t>
            </w:r>
            <w:r w:rsidR="000B38F3">
              <w:t xml:space="preserve"> </w:t>
            </w:r>
            <w:r w:rsidRPr="00044F5D">
              <w:t xml:space="preserve"> : </w:t>
            </w:r>
          </w:p>
        </w:tc>
        <w:tc>
          <w:tcPr>
            <w:tcW w:w="4240" w:type="dxa"/>
          </w:tcPr>
          <w:p w:rsidR="00044F5D" w:rsidRPr="00044F5D" w:rsidRDefault="00044F5D" w:rsidP="00044F5D">
            <w:pPr>
              <w:pStyle w:val="NoSpacing"/>
            </w:pPr>
          </w:p>
        </w:tc>
      </w:tr>
    </w:tbl>
    <w:p w:rsidR="004C1621" w:rsidRDefault="004C1621" w:rsidP="004C1621">
      <w:pPr>
        <w:pStyle w:val="Default"/>
      </w:pPr>
    </w:p>
    <w:p w:rsidR="004C1621" w:rsidRPr="004C1621" w:rsidRDefault="004C1621" w:rsidP="004C1621">
      <w:pPr>
        <w:pStyle w:val="NoSpacing"/>
        <w:numPr>
          <w:ilvl w:val="0"/>
          <w:numId w:val="2"/>
        </w:numPr>
      </w:pPr>
      <w:r w:rsidRPr="004C1621">
        <w:t xml:space="preserve">The above gross salary will be </w:t>
      </w:r>
      <w:r w:rsidR="00B420BE">
        <w:t xml:space="preserve">paid in hand or </w:t>
      </w:r>
      <w:r w:rsidRPr="004C1621">
        <w:t>transferred into the chosen UAE bank account</w:t>
      </w:r>
      <w:r w:rsidR="00B32E24">
        <w:t>, before 5</w:t>
      </w:r>
      <w:r w:rsidR="00B32E24" w:rsidRPr="00717E99">
        <w:rPr>
          <w:vertAlign w:val="superscript"/>
        </w:rPr>
        <w:t>th</w:t>
      </w:r>
      <w:r w:rsidR="00B32E24">
        <w:t xml:space="preserve"> day of every subsequent month</w:t>
      </w:r>
      <w:r w:rsidRPr="004C1621">
        <w:t xml:space="preserve">. </w:t>
      </w:r>
    </w:p>
    <w:p w:rsidR="004C1621" w:rsidRPr="004C1621" w:rsidRDefault="004C1621" w:rsidP="004C1621">
      <w:pPr>
        <w:pStyle w:val="NoSpacing"/>
      </w:pPr>
    </w:p>
    <w:p w:rsidR="004C1621" w:rsidRPr="004C1621" w:rsidRDefault="004C1621" w:rsidP="004C1621">
      <w:pPr>
        <w:pStyle w:val="NoSpacing"/>
        <w:numPr>
          <w:ilvl w:val="0"/>
          <w:numId w:val="2"/>
        </w:numPr>
      </w:pPr>
      <w:r w:rsidRPr="004C1621">
        <w:t xml:space="preserve">The salary and allowances shall be reviewed periodically at the option of the Employer. </w:t>
      </w:r>
    </w:p>
    <w:p w:rsidR="004C1621" w:rsidRPr="004C1621" w:rsidRDefault="004C1621" w:rsidP="004C1621">
      <w:pPr>
        <w:pStyle w:val="NoSpacing"/>
      </w:pPr>
    </w:p>
    <w:p w:rsidR="004C1621" w:rsidRPr="00B275BA" w:rsidRDefault="004C1621" w:rsidP="003D3D4E">
      <w:pPr>
        <w:pStyle w:val="NoSpacing"/>
        <w:numPr>
          <w:ilvl w:val="0"/>
          <w:numId w:val="20"/>
        </w:numPr>
        <w:rPr>
          <w:b/>
        </w:rPr>
      </w:pPr>
      <w:r w:rsidRPr="00B275BA">
        <w:rPr>
          <w:b/>
        </w:rPr>
        <w:t xml:space="preserve">LEAVE </w:t>
      </w:r>
    </w:p>
    <w:p w:rsidR="004C1621" w:rsidRPr="004C1621" w:rsidRDefault="004C1621" w:rsidP="004C1621">
      <w:pPr>
        <w:pStyle w:val="NoSpacing"/>
      </w:pPr>
    </w:p>
    <w:p w:rsidR="004C1621" w:rsidRPr="004C1621" w:rsidRDefault="004C1621" w:rsidP="004C1621">
      <w:pPr>
        <w:pStyle w:val="NoSpacing"/>
        <w:numPr>
          <w:ilvl w:val="0"/>
          <w:numId w:val="10"/>
        </w:numPr>
      </w:pPr>
      <w:r w:rsidRPr="004C1621">
        <w:t xml:space="preserve">Employee will be entitled to 30 days annual leave with full pay upon completion of every 12 months of service with the company. </w:t>
      </w:r>
    </w:p>
    <w:p w:rsidR="004C1621" w:rsidRPr="004C1621" w:rsidRDefault="004C1621" w:rsidP="004C1621">
      <w:pPr>
        <w:pStyle w:val="NoSpacing"/>
      </w:pPr>
    </w:p>
    <w:p w:rsidR="004C1621" w:rsidRPr="004C1621" w:rsidRDefault="004C1621" w:rsidP="004C1621">
      <w:pPr>
        <w:pStyle w:val="NoSpacing"/>
        <w:numPr>
          <w:ilvl w:val="0"/>
          <w:numId w:val="10"/>
        </w:numPr>
      </w:pPr>
      <w:r w:rsidRPr="004C1621">
        <w:t xml:space="preserve">The annual leave entitlement includes intervening </w:t>
      </w:r>
      <w:r>
        <w:t xml:space="preserve">weekends, </w:t>
      </w:r>
      <w:r w:rsidRPr="004C1621">
        <w:t xml:space="preserve">official holidays or intervening periods of sickness. </w:t>
      </w:r>
    </w:p>
    <w:p w:rsidR="004C1621" w:rsidRPr="004C1621" w:rsidRDefault="004C1621" w:rsidP="004C1621">
      <w:pPr>
        <w:pStyle w:val="NoSpacing"/>
      </w:pPr>
    </w:p>
    <w:p w:rsidR="004C1621" w:rsidRPr="004C1621" w:rsidRDefault="004C1621" w:rsidP="004C1621">
      <w:pPr>
        <w:pStyle w:val="NoSpacing"/>
        <w:numPr>
          <w:ilvl w:val="0"/>
          <w:numId w:val="10"/>
        </w:numPr>
      </w:pPr>
      <w:r w:rsidRPr="004C1621">
        <w:t xml:space="preserve">The annual leave cannot be taken until completion of at least 6 months of service. Where the Employee’s period of service is more than 6 months but less than one year then the Employee can avail the leave at the proportion of 2 days a month. </w:t>
      </w:r>
    </w:p>
    <w:p w:rsidR="004C1621" w:rsidRPr="004C1621" w:rsidRDefault="004C1621" w:rsidP="004C1621">
      <w:pPr>
        <w:pStyle w:val="NoSpacing"/>
      </w:pPr>
    </w:p>
    <w:p w:rsidR="004C1621" w:rsidRDefault="004C1621" w:rsidP="004C1621">
      <w:pPr>
        <w:pStyle w:val="NoSpacing"/>
        <w:numPr>
          <w:ilvl w:val="0"/>
          <w:numId w:val="10"/>
        </w:numPr>
      </w:pPr>
      <w:r w:rsidRPr="004C1621">
        <w:t>The Employee will be entitled for sick, maternity and other leaves as per the UAE labor Law</w:t>
      </w:r>
      <w:r>
        <w:t xml:space="preserve"> or prevailing laws applicable in </w:t>
      </w:r>
      <w:r w:rsidR="00B420BE">
        <w:t>UAQ</w:t>
      </w:r>
      <w:r>
        <w:t xml:space="preserve"> Free </w:t>
      </w:r>
      <w:r w:rsidR="00B420BE">
        <w:t xml:space="preserve">Trade </w:t>
      </w:r>
      <w:r>
        <w:t>Zone</w:t>
      </w:r>
      <w:r w:rsidRPr="004C1621">
        <w:t xml:space="preserve">. </w:t>
      </w:r>
    </w:p>
    <w:p w:rsidR="00B32E24" w:rsidRDefault="00B32E24" w:rsidP="00B32E24">
      <w:pPr>
        <w:pStyle w:val="ListParagraph"/>
      </w:pPr>
    </w:p>
    <w:p w:rsidR="00B32E24" w:rsidRDefault="00B32E24" w:rsidP="00B32E24">
      <w:pPr>
        <w:pStyle w:val="NoSpacing"/>
      </w:pPr>
    </w:p>
    <w:p w:rsidR="00B32E24" w:rsidRPr="004C1621" w:rsidRDefault="00B32E24" w:rsidP="00B32E24">
      <w:pPr>
        <w:pStyle w:val="NoSpacing"/>
      </w:pPr>
    </w:p>
    <w:p w:rsidR="001C4DA7" w:rsidRPr="001C4DA7" w:rsidRDefault="001C4DA7" w:rsidP="001C4DA7">
      <w:pPr>
        <w:pStyle w:val="NoSpacing"/>
      </w:pPr>
    </w:p>
    <w:p w:rsidR="001C4DA7" w:rsidRPr="00B275BA" w:rsidRDefault="001C4DA7" w:rsidP="00B275BA">
      <w:pPr>
        <w:pStyle w:val="NoSpacing"/>
        <w:numPr>
          <w:ilvl w:val="0"/>
          <w:numId w:val="20"/>
        </w:numPr>
        <w:rPr>
          <w:b/>
        </w:rPr>
      </w:pPr>
      <w:r w:rsidRPr="00B275BA">
        <w:rPr>
          <w:b/>
        </w:rPr>
        <w:t xml:space="preserve">OTHER BENEFITS </w:t>
      </w:r>
    </w:p>
    <w:p w:rsidR="001C4DA7" w:rsidRPr="001C4DA7" w:rsidRDefault="001C4DA7" w:rsidP="001C4DA7">
      <w:pPr>
        <w:pStyle w:val="NoSpacing"/>
      </w:pPr>
    </w:p>
    <w:p w:rsidR="001C4DA7" w:rsidRPr="001C4DA7" w:rsidRDefault="001C4DA7" w:rsidP="00433DC8">
      <w:pPr>
        <w:pStyle w:val="NoSpacing"/>
        <w:numPr>
          <w:ilvl w:val="0"/>
          <w:numId w:val="12"/>
        </w:numPr>
      </w:pPr>
      <w:r w:rsidRPr="001C4DA7">
        <w:t>Medical</w:t>
      </w:r>
      <w:r w:rsidR="00433DC8">
        <w:t xml:space="preserve"> Expenses</w:t>
      </w:r>
      <w:r w:rsidRPr="001C4DA7">
        <w:t xml:space="preserve">: Employee will receive medical </w:t>
      </w:r>
      <w:r w:rsidR="00433DC8">
        <w:t>expenses</w:t>
      </w:r>
      <w:r w:rsidRPr="001C4DA7">
        <w:t xml:space="preserve"> coverage for self</w:t>
      </w:r>
      <w:r w:rsidR="00433DC8">
        <w:t xml:space="preserve"> </w:t>
      </w:r>
      <w:r w:rsidRPr="001C4DA7">
        <w:t>as per the Company policy upon joi</w:t>
      </w:r>
      <w:r w:rsidR="00433DC8">
        <w:t>ning the Company. The c</w:t>
      </w:r>
      <w:r w:rsidRPr="001C4DA7">
        <w:t xml:space="preserve">overage will be according to the </w:t>
      </w:r>
      <w:r w:rsidR="00433DC8">
        <w:t xml:space="preserve">prevailing laws applicable in </w:t>
      </w:r>
      <w:r w:rsidR="0087020C">
        <w:t>UAQ</w:t>
      </w:r>
      <w:r w:rsidR="00433DC8">
        <w:t xml:space="preserve"> Free </w:t>
      </w:r>
      <w:r w:rsidR="0087020C">
        <w:t xml:space="preserve">Trade </w:t>
      </w:r>
      <w:r w:rsidR="00433DC8">
        <w:t>Zone</w:t>
      </w:r>
      <w:r w:rsidRPr="001C4DA7">
        <w:t xml:space="preserve">. </w:t>
      </w:r>
    </w:p>
    <w:p w:rsidR="001C4DA7" w:rsidRPr="001C4DA7" w:rsidRDefault="001C4DA7" w:rsidP="001C4DA7">
      <w:pPr>
        <w:pStyle w:val="NoSpacing"/>
      </w:pPr>
    </w:p>
    <w:p w:rsidR="001C4DA7" w:rsidRPr="001C4DA7" w:rsidRDefault="001C4DA7" w:rsidP="00433DC8">
      <w:pPr>
        <w:pStyle w:val="NoSpacing"/>
        <w:numPr>
          <w:ilvl w:val="0"/>
          <w:numId w:val="12"/>
        </w:numPr>
      </w:pPr>
      <w:r w:rsidRPr="001C4DA7">
        <w:t xml:space="preserve">Air ticket entitlement - One return economy class air-ticket (Sharjah /Dubai to your nearest home town as shown in passport) will be provided for yourself, while proceeding on annual leave once every year. </w:t>
      </w:r>
    </w:p>
    <w:p w:rsidR="001C4DA7" w:rsidRPr="001C4DA7" w:rsidRDefault="001C4DA7" w:rsidP="001C4DA7">
      <w:pPr>
        <w:pStyle w:val="NoSpacing"/>
      </w:pPr>
    </w:p>
    <w:p w:rsidR="001C4DA7" w:rsidRPr="001C4DA7" w:rsidRDefault="001C4DA7" w:rsidP="00433DC8">
      <w:pPr>
        <w:pStyle w:val="NoSpacing"/>
        <w:numPr>
          <w:ilvl w:val="0"/>
          <w:numId w:val="12"/>
        </w:numPr>
      </w:pPr>
      <w:r w:rsidRPr="001C4DA7">
        <w:t xml:space="preserve">Gratuity in accordance with </w:t>
      </w:r>
      <w:r w:rsidR="00F937E2">
        <w:t xml:space="preserve">UAE </w:t>
      </w:r>
      <w:proofErr w:type="spellStart"/>
      <w:r w:rsidRPr="001C4DA7">
        <w:t>Labour</w:t>
      </w:r>
      <w:proofErr w:type="spellEnd"/>
      <w:r w:rsidRPr="001C4DA7">
        <w:t xml:space="preserve"> Laws &amp; Regulations as </w:t>
      </w:r>
      <w:r w:rsidR="00F37B72">
        <w:t>i</w:t>
      </w:r>
      <w:r w:rsidRPr="001C4DA7">
        <w:t xml:space="preserve">n </w:t>
      </w:r>
      <w:r w:rsidR="00433DC8">
        <w:t xml:space="preserve">prevailing laws applicable in </w:t>
      </w:r>
      <w:r w:rsidR="0087020C">
        <w:t>UAQ Free Trade Zone</w:t>
      </w:r>
      <w:r w:rsidR="00433DC8" w:rsidRPr="004C1621">
        <w:t>.</w:t>
      </w:r>
    </w:p>
    <w:p w:rsidR="00D440BA" w:rsidRDefault="00D440BA" w:rsidP="00D440BA">
      <w:pPr>
        <w:pStyle w:val="Default"/>
      </w:pPr>
    </w:p>
    <w:p w:rsidR="00D440BA" w:rsidRDefault="00D440BA" w:rsidP="00B275BA">
      <w:pPr>
        <w:pStyle w:val="Default"/>
        <w:numPr>
          <w:ilvl w:val="0"/>
          <w:numId w:val="20"/>
        </w:numPr>
        <w:rPr>
          <w:b/>
          <w:bCs/>
          <w:sz w:val="22"/>
          <w:szCs w:val="22"/>
        </w:rPr>
      </w:pPr>
      <w:r>
        <w:rPr>
          <w:b/>
          <w:bCs/>
          <w:sz w:val="22"/>
          <w:szCs w:val="22"/>
        </w:rPr>
        <w:t xml:space="preserve">AUTHORITY PROPERTY </w:t>
      </w:r>
    </w:p>
    <w:p w:rsidR="00D440BA" w:rsidRDefault="00D440BA" w:rsidP="00D440BA">
      <w:pPr>
        <w:pStyle w:val="Default"/>
        <w:rPr>
          <w:sz w:val="22"/>
          <w:szCs w:val="22"/>
        </w:rPr>
      </w:pPr>
    </w:p>
    <w:p w:rsidR="00D440BA" w:rsidRDefault="00D440BA" w:rsidP="00D440BA">
      <w:pPr>
        <w:pStyle w:val="Default"/>
        <w:numPr>
          <w:ilvl w:val="0"/>
          <w:numId w:val="16"/>
        </w:numPr>
        <w:rPr>
          <w:sz w:val="22"/>
          <w:szCs w:val="22"/>
        </w:rPr>
      </w:pPr>
      <w:r>
        <w:rPr>
          <w:sz w:val="22"/>
          <w:szCs w:val="22"/>
        </w:rPr>
        <w:t xml:space="preserve">Employee will do everything necessary for the proper safeguarding of Employer’s property / equipment entrusted to employee for operation/use. Any negligence on employee’s part in such upkeep or any loss taking place as a result, will not only entail recovery of the value of the loss from payments due to employee, but will also be deemed sufficient ground for termination of this agreement. Any intellectual property rights that belong to the employer and any partly completed assignments or works in progress will also be considered as Employer’s property for the purpose of this clause. </w:t>
      </w:r>
    </w:p>
    <w:p w:rsidR="00D440BA" w:rsidRDefault="00D440BA" w:rsidP="00D440BA">
      <w:pPr>
        <w:pStyle w:val="Default"/>
        <w:rPr>
          <w:sz w:val="22"/>
          <w:szCs w:val="22"/>
        </w:rPr>
      </w:pPr>
    </w:p>
    <w:p w:rsidR="00D440BA" w:rsidRDefault="00D440BA" w:rsidP="00D440BA">
      <w:pPr>
        <w:pStyle w:val="Default"/>
        <w:numPr>
          <w:ilvl w:val="0"/>
          <w:numId w:val="16"/>
        </w:numPr>
        <w:rPr>
          <w:sz w:val="22"/>
          <w:szCs w:val="22"/>
        </w:rPr>
      </w:pPr>
      <w:r>
        <w:rPr>
          <w:sz w:val="22"/>
          <w:szCs w:val="22"/>
        </w:rPr>
        <w:t xml:space="preserve">Any employer property entrusted to employee for employee’s personal use during employee’s association with the employer must be returned to the employer, after use, in good repair, normal wear and tear exempted. In case the employer had deteriorated, while in employee’s custody, due to negligence on employee’s part, the employer reserves the right to recover from employee the cost of repairing and restoring it. </w:t>
      </w:r>
    </w:p>
    <w:p w:rsidR="003D3D4E" w:rsidRDefault="003D3D4E" w:rsidP="003D3D4E">
      <w:pPr>
        <w:pStyle w:val="Default"/>
      </w:pPr>
    </w:p>
    <w:p w:rsidR="003D3D4E" w:rsidRPr="003D3D4E" w:rsidRDefault="003D3D4E" w:rsidP="00B275BA">
      <w:pPr>
        <w:pStyle w:val="Default"/>
        <w:numPr>
          <w:ilvl w:val="0"/>
          <w:numId w:val="20"/>
        </w:numPr>
        <w:rPr>
          <w:b/>
          <w:bCs/>
          <w:sz w:val="22"/>
          <w:szCs w:val="22"/>
        </w:rPr>
      </w:pPr>
      <w:r>
        <w:rPr>
          <w:b/>
          <w:bCs/>
          <w:sz w:val="22"/>
          <w:szCs w:val="22"/>
        </w:rPr>
        <w:t>CONFIDENTIALITY</w:t>
      </w:r>
      <w:r w:rsidRPr="003D3D4E">
        <w:rPr>
          <w:b/>
          <w:bCs/>
          <w:sz w:val="22"/>
          <w:szCs w:val="22"/>
        </w:rPr>
        <w:t xml:space="preserve"> </w:t>
      </w:r>
    </w:p>
    <w:p w:rsidR="003D3D4E" w:rsidRDefault="003D3D4E" w:rsidP="003D3D4E">
      <w:pPr>
        <w:pStyle w:val="Default"/>
        <w:rPr>
          <w:sz w:val="22"/>
          <w:szCs w:val="22"/>
        </w:rPr>
      </w:pPr>
    </w:p>
    <w:p w:rsidR="003D3D4E" w:rsidRPr="003D3D4E" w:rsidRDefault="003D3D4E" w:rsidP="003D3D4E">
      <w:pPr>
        <w:pStyle w:val="NoSpacing"/>
        <w:numPr>
          <w:ilvl w:val="0"/>
          <w:numId w:val="19"/>
        </w:numPr>
      </w:pPr>
      <w:r w:rsidRPr="003D3D4E">
        <w:t xml:space="preserve">Employee will not divulge to any outside persons or concerns any information and secrets connected with the Employer that employee may come across during the performance of employee’s duties. </w:t>
      </w:r>
    </w:p>
    <w:p w:rsidR="003D3D4E" w:rsidRPr="003D3D4E" w:rsidRDefault="003D3D4E" w:rsidP="003D3D4E">
      <w:pPr>
        <w:pStyle w:val="NoSpacing"/>
      </w:pPr>
    </w:p>
    <w:p w:rsidR="00B275BA" w:rsidRDefault="003D3D4E" w:rsidP="00B275BA">
      <w:pPr>
        <w:pStyle w:val="NoSpacing"/>
        <w:numPr>
          <w:ilvl w:val="0"/>
          <w:numId w:val="19"/>
        </w:numPr>
      </w:pPr>
      <w:r w:rsidRPr="003D3D4E">
        <w:t xml:space="preserve">Employee will treat all matters relating to the Employer in strict confidence and not disclose them to outsiders except with the prior written authorization of the Employer. In particular, employee is expected to maintain complete confidentiality in respect of work. </w:t>
      </w:r>
    </w:p>
    <w:p w:rsidR="00B275BA" w:rsidRDefault="00B275BA" w:rsidP="00B275BA">
      <w:pPr>
        <w:pStyle w:val="ListParagraph"/>
        <w:rPr>
          <w:rFonts w:cstheme="minorHAnsi"/>
        </w:rPr>
      </w:pPr>
    </w:p>
    <w:p w:rsidR="00B275BA" w:rsidRPr="00B275BA" w:rsidRDefault="00B275BA" w:rsidP="00B275BA">
      <w:pPr>
        <w:pStyle w:val="NoSpacing"/>
        <w:numPr>
          <w:ilvl w:val="0"/>
          <w:numId w:val="19"/>
        </w:numPr>
      </w:pPr>
      <w:r w:rsidRPr="00B275BA">
        <w:rPr>
          <w:rFonts w:cstheme="minorHAnsi"/>
        </w:rPr>
        <w:t>“Confidential Information” includes, but is not limited to, the following types of information:</w:t>
      </w:r>
    </w:p>
    <w:p w:rsidR="00B275BA" w:rsidRDefault="00B275BA" w:rsidP="00B275BA">
      <w:pPr>
        <w:pStyle w:val="ListParagraph"/>
        <w:rPr>
          <w:rFonts w:cstheme="minorHAnsi"/>
        </w:rPr>
      </w:pPr>
    </w:p>
    <w:p w:rsidR="00B275BA" w:rsidRPr="00B275BA" w:rsidRDefault="00B275BA" w:rsidP="00B275BA">
      <w:pPr>
        <w:pStyle w:val="NoSpacing"/>
        <w:ind w:left="720"/>
      </w:pPr>
      <w:r w:rsidRPr="00B275BA">
        <w:rPr>
          <w:rFonts w:cstheme="minorHAnsi"/>
        </w:rPr>
        <w:t xml:space="preserve"> </w:t>
      </w:r>
    </w:p>
    <w:p w:rsidR="00B275BA" w:rsidRPr="003B54D5" w:rsidRDefault="00B275BA" w:rsidP="00B275BA">
      <w:pPr>
        <w:pStyle w:val="NoSpacing"/>
        <w:numPr>
          <w:ilvl w:val="0"/>
          <w:numId w:val="31"/>
        </w:numPr>
        <w:rPr>
          <w:rFonts w:cstheme="minorHAnsi"/>
        </w:rPr>
      </w:pPr>
      <w:r w:rsidRPr="003B54D5">
        <w:rPr>
          <w:rFonts w:cstheme="minorHAnsi"/>
        </w:rPr>
        <w:t xml:space="preserve">Any information relating to the Employer’s technology or intellectual property. </w:t>
      </w:r>
    </w:p>
    <w:p w:rsidR="00B275BA" w:rsidRPr="003B54D5" w:rsidRDefault="00B275BA" w:rsidP="00B275BA">
      <w:pPr>
        <w:pStyle w:val="NoSpacing"/>
        <w:numPr>
          <w:ilvl w:val="0"/>
          <w:numId w:val="31"/>
        </w:numPr>
        <w:rPr>
          <w:rFonts w:cstheme="minorHAnsi"/>
        </w:rPr>
      </w:pPr>
      <w:r w:rsidRPr="003B54D5">
        <w:rPr>
          <w:rFonts w:cstheme="minorHAnsi"/>
        </w:rPr>
        <w:t xml:space="preserve">Details of Employer’s facilities, equipment and methods of operation. </w:t>
      </w:r>
    </w:p>
    <w:p w:rsidR="00B275BA" w:rsidRPr="003B54D5" w:rsidRDefault="00B275BA" w:rsidP="00B275BA">
      <w:pPr>
        <w:pStyle w:val="NoSpacing"/>
        <w:numPr>
          <w:ilvl w:val="0"/>
          <w:numId w:val="31"/>
        </w:numPr>
        <w:rPr>
          <w:rFonts w:cstheme="minorHAnsi"/>
        </w:rPr>
      </w:pPr>
      <w:r w:rsidRPr="003B54D5">
        <w:rPr>
          <w:rFonts w:cstheme="minorHAnsi"/>
        </w:rPr>
        <w:t xml:space="preserve">Any information relating to the Employer’s product development </w:t>
      </w:r>
    </w:p>
    <w:p w:rsidR="00B275BA" w:rsidRPr="003B54D5" w:rsidRDefault="00B275BA" w:rsidP="00B275BA">
      <w:pPr>
        <w:pStyle w:val="NoSpacing"/>
        <w:numPr>
          <w:ilvl w:val="0"/>
          <w:numId w:val="31"/>
        </w:numPr>
        <w:rPr>
          <w:rFonts w:cstheme="minorHAnsi"/>
        </w:rPr>
      </w:pPr>
      <w:r w:rsidRPr="003B54D5">
        <w:rPr>
          <w:rFonts w:cstheme="minorHAnsi"/>
        </w:rPr>
        <w:t xml:space="preserve">Details of customers, suppliers or other third parties working with the Employer </w:t>
      </w:r>
    </w:p>
    <w:p w:rsidR="00B275BA" w:rsidRPr="003B54D5" w:rsidRDefault="00B275BA" w:rsidP="00B275BA">
      <w:pPr>
        <w:pStyle w:val="NoSpacing"/>
        <w:numPr>
          <w:ilvl w:val="0"/>
          <w:numId w:val="31"/>
        </w:numPr>
        <w:rPr>
          <w:rFonts w:cstheme="minorHAnsi"/>
        </w:rPr>
      </w:pPr>
      <w:r w:rsidRPr="003B54D5">
        <w:rPr>
          <w:rFonts w:cstheme="minorHAnsi"/>
        </w:rPr>
        <w:t xml:space="preserve">Any information on the Employer’s commercial agreements. </w:t>
      </w:r>
    </w:p>
    <w:p w:rsidR="00B275BA" w:rsidRDefault="00B275BA" w:rsidP="00B275BA">
      <w:pPr>
        <w:pStyle w:val="NoSpacing"/>
        <w:numPr>
          <w:ilvl w:val="0"/>
          <w:numId w:val="31"/>
        </w:numPr>
        <w:rPr>
          <w:rFonts w:cstheme="minorHAnsi"/>
        </w:rPr>
      </w:pPr>
      <w:r w:rsidRPr="003B54D5">
        <w:rPr>
          <w:rFonts w:cstheme="minorHAnsi"/>
        </w:rPr>
        <w:t xml:space="preserve">Any financial information. </w:t>
      </w:r>
    </w:p>
    <w:p w:rsidR="00B275BA" w:rsidRPr="003B54D5" w:rsidRDefault="00B275BA" w:rsidP="00B275BA">
      <w:pPr>
        <w:pStyle w:val="NoSpacing"/>
        <w:rPr>
          <w:rFonts w:cstheme="minorHAnsi"/>
        </w:rPr>
      </w:pPr>
    </w:p>
    <w:p w:rsidR="00B275BA" w:rsidRDefault="00B275BA" w:rsidP="00B275BA">
      <w:pPr>
        <w:pStyle w:val="NoSpacing"/>
        <w:numPr>
          <w:ilvl w:val="0"/>
          <w:numId w:val="19"/>
        </w:numPr>
      </w:pPr>
      <w:r w:rsidRPr="003B54D5">
        <w:rPr>
          <w:rFonts w:cstheme="minorHAnsi"/>
        </w:rPr>
        <w:t>Any other information not generally available to the public, or which the Employee ought to reasonably consider is confidential.</w:t>
      </w:r>
    </w:p>
    <w:p w:rsidR="00B275BA" w:rsidRDefault="00B275BA" w:rsidP="00B275BA">
      <w:pPr>
        <w:pStyle w:val="NoSpacing"/>
        <w:ind w:left="720"/>
      </w:pPr>
    </w:p>
    <w:p w:rsidR="0007636F" w:rsidRDefault="003D3D4E" w:rsidP="00B275BA">
      <w:pPr>
        <w:pStyle w:val="NoSpacing"/>
        <w:numPr>
          <w:ilvl w:val="0"/>
          <w:numId w:val="19"/>
        </w:numPr>
      </w:pPr>
      <w:r w:rsidRPr="003D3D4E">
        <w:t>Employee acknowledge that employee’s obligations relating to confidentiality survive the termination of employment and employee will be liable to pay damages and be subject to injunctive or other relief for any breach of aforesaid obligation.</w:t>
      </w:r>
    </w:p>
    <w:p w:rsidR="00AC5B85" w:rsidRDefault="00AC5B85" w:rsidP="00AC5B85">
      <w:pPr>
        <w:pStyle w:val="ListParagraph"/>
      </w:pPr>
    </w:p>
    <w:p w:rsidR="00AC5B85" w:rsidRPr="00AC5B85" w:rsidRDefault="00AC5B85" w:rsidP="00AC5B85">
      <w:pPr>
        <w:pStyle w:val="NoSpacing"/>
        <w:numPr>
          <w:ilvl w:val="0"/>
          <w:numId w:val="20"/>
        </w:numPr>
        <w:rPr>
          <w:b/>
        </w:rPr>
      </w:pPr>
      <w:r w:rsidRPr="00AC5B85">
        <w:rPr>
          <w:b/>
        </w:rPr>
        <w:t>DATA PROTECTION</w:t>
      </w:r>
    </w:p>
    <w:p w:rsidR="00AC5B85" w:rsidRPr="00EA73FB" w:rsidRDefault="00AC5B85" w:rsidP="00AC5B85">
      <w:pPr>
        <w:pStyle w:val="NoSpacing"/>
      </w:pPr>
    </w:p>
    <w:p w:rsidR="00AC5B85" w:rsidRDefault="00AC5B85" w:rsidP="00AC5B85">
      <w:pPr>
        <w:pStyle w:val="NoSpacing"/>
        <w:numPr>
          <w:ilvl w:val="0"/>
          <w:numId w:val="35"/>
        </w:numPr>
      </w:pPr>
      <w:r w:rsidRPr="00EA73FB">
        <w:t xml:space="preserve">By signing this statement, the Employee acknowledge and agree that the Company is permitted to hold personal information about the Employee as part of its personnel and other business records, and that the Company may use such information in the course of the Company's business.  </w:t>
      </w:r>
    </w:p>
    <w:p w:rsidR="00AC5B85" w:rsidRPr="00EA73FB" w:rsidRDefault="00AC5B85" w:rsidP="00AC5B85">
      <w:pPr>
        <w:pStyle w:val="NoSpacing"/>
      </w:pPr>
    </w:p>
    <w:p w:rsidR="00AC5B85" w:rsidRDefault="00AC5B85" w:rsidP="00AC5B85">
      <w:pPr>
        <w:pStyle w:val="NoSpacing"/>
        <w:numPr>
          <w:ilvl w:val="0"/>
          <w:numId w:val="35"/>
        </w:numPr>
      </w:pPr>
      <w:r w:rsidRPr="00EA73FB">
        <w:t>The Employee agree that the Company may disclose information about you to third parties if the Company considers that to do so is required for the proper conduct of the Company's business or that of any associated company.  This Clause applies to information held, used or disclosed in any medium.</w:t>
      </w:r>
    </w:p>
    <w:p w:rsidR="00B275BA" w:rsidRPr="0007636F" w:rsidRDefault="00B275BA" w:rsidP="00B275BA">
      <w:pPr>
        <w:pStyle w:val="NoSpacing"/>
      </w:pPr>
    </w:p>
    <w:p w:rsidR="0007636F" w:rsidRPr="00B275BA" w:rsidRDefault="0007636F" w:rsidP="00B275BA">
      <w:pPr>
        <w:pStyle w:val="NoSpacing"/>
        <w:numPr>
          <w:ilvl w:val="0"/>
          <w:numId w:val="20"/>
        </w:numPr>
        <w:rPr>
          <w:b/>
        </w:rPr>
      </w:pPr>
      <w:r w:rsidRPr="00B275BA">
        <w:rPr>
          <w:b/>
        </w:rPr>
        <w:t>CONFLICT OF INTEREST</w:t>
      </w:r>
    </w:p>
    <w:p w:rsidR="0007636F" w:rsidRPr="00D377AC" w:rsidRDefault="0007636F" w:rsidP="00D377AC">
      <w:pPr>
        <w:pStyle w:val="NoSpacing"/>
      </w:pPr>
    </w:p>
    <w:p w:rsidR="0007636F" w:rsidRPr="00D377AC" w:rsidRDefault="0007636F" w:rsidP="00D377AC">
      <w:pPr>
        <w:pStyle w:val="NoSpacing"/>
        <w:numPr>
          <w:ilvl w:val="0"/>
          <w:numId w:val="24"/>
        </w:numPr>
      </w:pPr>
      <w:r w:rsidRPr="00D377AC">
        <w:t xml:space="preserve">Employee will treat all client information as confidential and not disclose them to outsiders except when authorized. </w:t>
      </w:r>
    </w:p>
    <w:p w:rsidR="0007636F" w:rsidRPr="00D377AC" w:rsidRDefault="0007636F" w:rsidP="00D377AC">
      <w:pPr>
        <w:pStyle w:val="NoSpacing"/>
      </w:pPr>
    </w:p>
    <w:p w:rsidR="0007636F" w:rsidRPr="00D377AC" w:rsidRDefault="0007636F" w:rsidP="00D377AC">
      <w:pPr>
        <w:pStyle w:val="NoSpacing"/>
        <w:numPr>
          <w:ilvl w:val="0"/>
          <w:numId w:val="24"/>
        </w:numPr>
      </w:pPr>
      <w:r w:rsidRPr="00D377AC">
        <w:t xml:space="preserve">While in service employee will not have, directly or indirectly, any other business interest and employee will not accept any other assignment part time or honorary, without prior and proper permission in writing from the Employer. </w:t>
      </w:r>
    </w:p>
    <w:p w:rsidR="0007636F" w:rsidRPr="00D377AC" w:rsidRDefault="0007636F" w:rsidP="00D377AC">
      <w:pPr>
        <w:pStyle w:val="NoSpacing"/>
      </w:pPr>
    </w:p>
    <w:p w:rsidR="0007636F" w:rsidRDefault="0007636F" w:rsidP="00D377AC">
      <w:pPr>
        <w:pStyle w:val="NoSpacing"/>
        <w:numPr>
          <w:ilvl w:val="0"/>
          <w:numId w:val="24"/>
        </w:numPr>
      </w:pPr>
      <w:r w:rsidRPr="00D377AC">
        <w:t xml:space="preserve">In the course of employee’s association with the employer, employee is bound to come across information that is of a vital and confidential nature, pertaining to the sector. It is therefore expressly agreed, as an important component of this appointment, that employee will not associate either self, directly or indirectly, either during employee’s association with the employer or for a period of </w:t>
      </w:r>
      <w:r w:rsidR="00AC5B85">
        <w:t>Twelve months</w:t>
      </w:r>
      <w:r w:rsidRPr="00D377AC">
        <w:t xml:space="preserve"> thereafter, with any sector of a competitive nature</w:t>
      </w:r>
      <w:r w:rsidR="004C5060">
        <w:t xml:space="preserve"> in UAE or any part of the world</w:t>
      </w:r>
      <w:r w:rsidRPr="00D377AC">
        <w:t xml:space="preserve">. </w:t>
      </w:r>
    </w:p>
    <w:p w:rsidR="00AC5B85" w:rsidRDefault="00AC5B85" w:rsidP="00AC5B85">
      <w:pPr>
        <w:pStyle w:val="ListParagraph"/>
      </w:pPr>
    </w:p>
    <w:p w:rsidR="00AC5B85" w:rsidRDefault="00AC5B85" w:rsidP="00AC5B85">
      <w:pPr>
        <w:pStyle w:val="NoSpacing"/>
        <w:numPr>
          <w:ilvl w:val="0"/>
          <w:numId w:val="24"/>
        </w:numPr>
      </w:pPr>
      <w:r w:rsidRPr="003C5F1D">
        <w:t xml:space="preserve">Employee further confirm that, neither during the employment nor during the period of </w:t>
      </w:r>
      <w:r w:rsidR="0087020C">
        <w:t>Twelve months</w:t>
      </w:r>
      <w:r w:rsidRPr="003C5F1D">
        <w:t xml:space="preserve"> following the Termination Date, whether directly, through employees or agents or otherwise and whether on own behalf or on behalf of any person, directly or indirectly, will not so as to compete with the Company carry on, be engaged, employed, or at all interested in, any activity with any business, in particular providing the same services as the employer which is or is intended to be in competition with the business of the company or Company Services</w:t>
      </w:r>
      <w:r w:rsidR="004C5060">
        <w:t xml:space="preserve"> in UAE or any part of the world</w:t>
      </w:r>
      <w:r w:rsidRPr="003C5F1D">
        <w:t>.</w:t>
      </w:r>
    </w:p>
    <w:p w:rsidR="00E004DB" w:rsidRDefault="00E004DB" w:rsidP="00E004DB">
      <w:pPr>
        <w:pStyle w:val="ListParagraph"/>
      </w:pPr>
    </w:p>
    <w:p w:rsidR="0007636F" w:rsidRPr="00D377AC" w:rsidRDefault="0007636F" w:rsidP="00D377AC">
      <w:pPr>
        <w:pStyle w:val="NoSpacing"/>
        <w:numPr>
          <w:ilvl w:val="0"/>
          <w:numId w:val="24"/>
        </w:numPr>
      </w:pPr>
      <w:r w:rsidRPr="00D377AC">
        <w:t>Any information or data made available to employee by the Employer or by the customers</w:t>
      </w:r>
      <w:r w:rsidR="00D76E3B">
        <w:t xml:space="preserve"> and suppliers</w:t>
      </w:r>
      <w:r w:rsidRPr="00D377AC">
        <w:t xml:space="preserve"> or by any other party, or any innovation or improvement in process, design, etc., effected in the course of employee’s association with the employer will belong to the Employer and will be kept by employee in strict confidence and will not be used by employee to the detriment of the Employer’s interests at any time. </w:t>
      </w:r>
    </w:p>
    <w:p w:rsidR="0007636F" w:rsidRPr="00D377AC" w:rsidRDefault="0007636F" w:rsidP="00D377AC">
      <w:pPr>
        <w:pStyle w:val="NoSpacing"/>
      </w:pPr>
    </w:p>
    <w:p w:rsidR="0007636F" w:rsidRPr="00D377AC" w:rsidRDefault="0007636F" w:rsidP="00D377AC">
      <w:pPr>
        <w:pStyle w:val="NoSpacing"/>
        <w:numPr>
          <w:ilvl w:val="0"/>
          <w:numId w:val="24"/>
        </w:numPr>
      </w:pPr>
      <w:r w:rsidRPr="00D377AC">
        <w:t xml:space="preserve">In the course of employee’s service with the employer or even after employee’s discharge from service, if any malaise intention on employee’s part is established, resulting in crippling of the Employer’s functioning, or causing the Employer financial loss, or damage to the Employer’s image, reputation or goodwill, the Employer has the right to prosecute employee under relevant laws and seek redress. </w:t>
      </w:r>
    </w:p>
    <w:p w:rsidR="0007636F" w:rsidRPr="00D377AC" w:rsidRDefault="0007636F" w:rsidP="00D377AC">
      <w:pPr>
        <w:pStyle w:val="NoSpacing"/>
      </w:pPr>
    </w:p>
    <w:p w:rsidR="0007636F" w:rsidRPr="00B275BA" w:rsidRDefault="0007636F" w:rsidP="00B275BA">
      <w:pPr>
        <w:pStyle w:val="NoSpacing"/>
        <w:numPr>
          <w:ilvl w:val="0"/>
          <w:numId w:val="20"/>
        </w:numPr>
        <w:rPr>
          <w:b/>
        </w:rPr>
      </w:pPr>
      <w:r w:rsidRPr="00B275BA">
        <w:rPr>
          <w:b/>
        </w:rPr>
        <w:t xml:space="preserve">TERMINATION OR RESIGNATION </w:t>
      </w:r>
    </w:p>
    <w:p w:rsidR="0007636F" w:rsidRPr="00D377AC" w:rsidRDefault="0007636F" w:rsidP="00D377AC">
      <w:pPr>
        <w:pStyle w:val="NoSpacing"/>
      </w:pPr>
    </w:p>
    <w:p w:rsidR="0007636F" w:rsidRPr="00D377AC" w:rsidRDefault="0007636F" w:rsidP="00E10EC6">
      <w:pPr>
        <w:pStyle w:val="NoSpacing"/>
        <w:numPr>
          <w:ilvl w:val="0"/>
          <w:numId w:val="25"/>
        </w:numPr>
      </w:pPr>
      <w:r w:rsidRPr="00D377AC">
        <w:t>Employee’s services may be termin</w:t>
      </w:r>
      <w:r w:rsidR="0087020C">
        <w:t>ated by the employer by giving 3</w:t>
      </w:r>
      <w:r w:rsidRPr="00D377AC">
        <w:t xml:space="preserve">0 days notice in writing or on payment of </w:t>
      </w:r>
      <w:r w:rsidR="0087020C">
        <w:t>one</w:t>
      </w:r>
      <w:r w:rsidR="000A75A3">
        <w:t xml:space="preserve"> </w:t>
      </w:r>
      <w:r w:rsidRPr="00D377AC">
        <w:t xml:space="preserve">month’s salary in lieu of the notice. </w:t>
      </w:r>
    </w:p>
    <w:p w:rsidR="0007636F" w:rsidRPr="00D377AC" w:rsidRDefault="0007636F" w:rsidP="00D377AC">
      <w:pPr>
        <w:pStyle w:val="NoSpacing"/>
      </w:pPr>
    </w:p>
    <w:p w:rsidR="0007636F" w:rsidRPr="00D377AC" w:rsidRDefault="0007636F" w:rsidP="00E10EC6">
      <w:pPr>
        <w:pStyle w:val="NoSpacing"/>
        <w:numPr>
          <w:ilvl w:val="0"/>
          <w:numId w:val="25"/>
        </w:numPr>
      </w:pPr>
      <w:r w:rsidRPr="00D377AC">
        <w:t xml:space="preserve">In case of resignation during the contract period, employee shall give </w:t>
      </w:r>
      <w:r w:rsidR="0087020C">
        <w:t>3</w:t>
      </w:r>
      <w:r w:rsidRPr="00D377AC">
        <w:t xml:space="preserve">0 days’ notice in advance or else employer has the right to claim compensation </w:t>
      </w:r>
      <w:r w:rsidR="00D50CBE">
        <w:t xml:space="preserve">in accordance with the </w:t>
      </w:r>
      <w:r w:rsidR="00D50CBE">
        <w:t xml:space="preserve">UAE </w:t>
      </w:r>
      <w:proofErr w:type="spellStart"/>
      <w:r w:rsidR="00D50CBE" w:rsidRPr="001C4DA7">
        <w:t>Labour</w:t>
      </w:r>
      <w:proofErr w:type="spellEnd"/>
      <w:r w:rsidR="00D50CBE" w:rsidRPr="001C4DA7">
        <w:t xml:space="preserve"> Laws &amp; Regulations as </w:t>
      </w:r>
      <w:r w:rsidR="00D50CBE">
        <w:t>i</w:t>
      </w:r>
      <w:r w:rsidR="00D50CBE" w:rsidRPr="001C4DA7">
        <w:t xml:space="preserve">n </w:t>
      </w:r>
      <w:r w:rsidR="00D50CBE">
        <w:t>prevailing laws applicable in UAQ Free Trade Zone</w:t>
      </w:r>
      <w:r w:rsidRPr="00D377AC">
        <w:t xml:space="preserve">. </w:t>
      </w:r>
    </w:p>
    <w:p w:rsidR="0007636F" w:rsidRPr="00D377AC" w:rsidRDefault="0007636F" w:rsidP="00D377AC">
      <w:pPr>
        <w:pStyle w:val="NoSpacing"/>
      </w:pPr>
    </w:p>
    <w:p w:rsidR="0007636F" w:rsidRPr="00D377AC" w:rsidRDefault="0007636F" w:rsidP="00E10EC6">
      <w:pPr>
        <w:pStyle w:val="NoSpacing"/>
        <w:numPr>
          <w:ilvl w:val="0"/>
          <w:numId w:val="25"/>
        </w:numPr>
      </w:pPr>
      <w:r w:rsidRPr="00D377AC">
        <w:t xml:space="preserve">This contract may be terminated by the employer without notice in following cases; </w:t>
      </w:r>
    </w:p>
    <w:p w:rsidR="0007636F" w:rsidRPr="00D377AC" w:rsidRDefault="0007636F" w:rsidP="00D377AC">
      <w:pPr>
        <w:pStyle w:val="NoSpacing"/>
      </w:pPr>
    </w:p>
    <w:p w:rsidR="0007636F" w:rsidRPr="00D377AC" w:rsidRDefault="0007636F" w:rsidP="00D76E3B">
      <w:pPr>
        <w:pStyle w:val="NoSpacing"/>
        <w:numPr>
          <w:ilvl w:val="0"/>
          <w:numId w:val="26"/>
        </w:numPr>
        <w:ind w:left="1440"/>
      </w:pPr>
      <w:r w:rsidRPr="00D377AC">
        <w:t xml:space="preserve">If the employee adopts a false identity or nationality or if submits forged documents or certificates. </w:t>
      </w:r>
    </w:p>
    <w:p w:rsidR="0007636F" w:rsidRPr="00D377AC" w:rsidRDefault="0007636F" w:rsidP="00E10EC6">
      <w:pPr>
        <w:pStyle w:val="NoSpacing"/>
        <w:numPr>
          <w:ilvl w:val="0"/>
          <w:numId w:val="26"/>
        </w:numPr>
        <w:ind w:left="1440"/>
      </w:pPr>
      <w:r w:rsidRPr="00D377AC">
        <w:t xml:space="preserve">If the employee commits an error causing substantial material loss to the employer. </w:t>
      </w:r>
    </w:p>
    <w:p w:rsidR="0007636F" w:rsidRPr="00D377AC" w:rsidRDefault="0007636F" w:rsidP="00AC5B85">
      <w:pPr>
        <w:pStyle w:val="NoSpacing"/>
        <w:numPr>
          <w:ilvl w:val="0"/>
          <w:numId w:val="26"/>
        </w:numPr>
        <w:ind w:left="1440"/>
      </w:pPr>
      <w:r w:rsidRPr="00D377AC">
        <w:t xml:space="preserve">If the employee violates instructions concerning safety of the place of business. </w:t>
      </w:r>
    </w:p>
    <w:p w:rsidR="0007636F" w:rsidRPr="00D377AC" w:rsidRDefault="0007636F" w:rsidP="00E10EC6">
      <w:pPr>
        <w:pStyle w:val="NoSpacing"/>
        <w:numPr>
          <w:ilvl w:val="0"/>
          <w:numId w:val="26"/>
        </w:numPr>
        <w:ind w:left="1440"/>
      </w:pPr>
      <w:r w:rsidRPr="00D377AC">
        <w:t xml:space="preserve">If the employee fails to perform his/her basic duties. </w:t>
      </w:r>
    </w:p>
    <w:p w:rsidR="0007636F" w:rsidRPr="00D377AC" w:rsidRDefault="0007636F" w:rsidP="00E10EC6">
      <w:pPr>
        <w:pStyle w:val="NoSpacing"/>
        <w:numPr>
          <w:ilvl w:val="0"/>
          <w:numId w:val="26"/>
        </w:numPr>
        <w:ind w:left="1440"/>
      </w:pPr>
      <w:r w:rsidRPr="00D377AC">
        <w:t xml:space="preserve">If the employee is awarded final judgment by the competent court in respect of an offence prejudicing </w:t>
      </w:r>
      <w:r w:rsidR="00D76E3B" w:rsidRPr="00D377AC">
        <w:t>honor</w:t>
      </w:r>
      <w:r w:rsidRPr="00D377AC">
        <w:t xml:space="preserve">, honesty or public morals. </w:t>
      </w:r>
    </w:p>
    <w:p w:rsidR="0007636F" w:rsidRPr="00D377AC" w:rsidRDefault="0007636F" w:rsidP="00E10EC6">
      <w:pPr>
        <w:pStyle w:val="NoSpacing"/>
        <w:numPr>
          <w:ilvl w:val="0"/>
          <w:numId w:val="26"/>
        </w:numPr>
        <w:ind w:left="1440"/>
      </w:pPr>
      <w:r w:rsidRPr="00D377AC">
        <w:t xml:space="preserve">If the employee during working hours is found drunk or under the influence of drug. </w:t>
      </w:r>
    </w:p>
    <w:p w:rsidR="0007636F" w:rsidRPr="00D377AC" w:rsidRDefault="0007636F" w:rsidP="00E10EC6">
      <w:pPr>
        <w:pStyle w:val="NoSpacing"/>
        <w:numPr>
          <w:ilvl w:val="0"/>
          <w:numId w:val="26"/>
        </w:numPr>
        <w:ind w:left="1440"/>
      </w:pPr>
      <w:r w:rsidRPr="00D377AC">
        <w:t xml:space="preserve">If the employee in the course of work commits an assault on the employer, the manager or any of the colleagues. </w:t>
      </w:r>
    </w:p>
    <w:p w:rsidR="0007636F" w:rsidRPr="00D377AC" w:rsidRDefault="0007636F" w:rsidP="00D377AC">
      <w:pPr>
        <w:pStyle w:val="NoSpacing"/>
        <w:numPr>
          <w:ilvl w:val="0"/>
          <w:numId w:val="26"/>
        </w:numPr>
        <w:ind w:left="1440"/>
      </w:pPr>
      <w:r w:rsidRPr="00D377AC">
        <w:t xml:space="preserve">If the employee absents himself without lawful excuse for more than twenty intermittent days or more than seven successive day during one year. </w:t>
      </w:r>
    </w:p>
    <w:p w:rsidR="00ED0516" w:rsidRPr="00B275BA" w:rsidRDefault="0007636F" w:rsidP="00B275BA">
      <w:pPr>
        <w:pStyle w:val="NoSpacing"/>
        <w:numPr>
          <w:ilvl w:val="0"/>
          <w:numId w:val="20"/>
        </w:numPr>
        <w:rPr>
          <w:b/>
        </w:rPr>
      </w:pPr>
      <w:r w:rsidRPr="00B275BA">
        <w:rPr>
          <w:b/>
        </w:rPr>
        <w:t>OTHER</w:t>
      </w:r>
    </w:p>
    <w:p w:rsidR="0007636F" w:rsidRPr="00ED0516" w:rsidRDefault="0007636F" w:rsidP="00ED0516">
      <w:pPr>
        <w:pStyle w:val="NoSpacing"/>
        <w:ind w:left="360"/>
      </w:pPr>
      <w:r w:rsidRPr="00ED0516">
        <w:t xml:space="preserve"> </w:t>
      </w:r>
    </w:p>
    <w:p w:rsidR="0007636F" w:rsidRPr="00ED0516" w:rsidRDefault="0007636F" w:rsidP="00ED0516">
      <w:pPr>
        <w:pStyle w:val="NoSpacing"/>
        <w:numPr>
          <w:ilvl w:val="0"/>
          <w:numId w:val="27"/>
        </w:numPr>
      </w:pPr>
      <w:r w:rsidRPr="00ED0516">
        <w:t xml:space="preserve">Employee agree to comply with and abide by the policies, procedures, guidelines, code of conduct, standing orders and other rules and regulations of the Employer that may currently be in-force or that may be issued or communicated to employee from time to time, through the Employees’ Manual, Circulars, Notices or otherwise. </w:t>
      </w:r>
    </w:p>
    <w:p w:rsidR="0007636F" w:rsidRPr="00ED0516" w:rsidRDefault="0007636F" w:rsidP="00ED0516">
      <w:pPr>
        <w:pStyle w:val="NoSpacing"/>
      </w:pPr>
    </w:p>
    <w:p w:rsidR="0007636F" w:rsidRPr="00ED0516" w:rsidRDefault="0007636F" w:rsidP="00ED0516">
      <w:pPr>
        <w:pStyle w:val="NoSpacing"/>
        <w:numPr>
          <w:ilvl w:val="0"/>
          <w:numId w:val="27"/>
        </w:numPr>
      </w:pPr>
      <w:r w:rsidRPr="00ED0516">
        <w:t xml:space="preserve">Compliance with all statutory regulations is of prime importance. Any negligence or failure on employee’s part, in carrying out employee’s duties which directly or indirectly results in non-compliance by the Employer, of any statutory regulation, will not only result in termination of this appointment but will also entitle the Employer to recover from employee any penalty or loss to which the Employer is/was subject, together with any additional damages as the Employer may think fit and proper. </w:t>
      </w:r>
    </w:p>
    <w:p w:rsidR="0007636F" w:rsidRPr="00ED0516" w:rsidRDefault="0007636F" w:rsidP="00ED0516">
      <w:pPr>
        <w:pStyle w:val="NoSpacing"/>
      </w:pPr>
    </w:p>
    <w:p w:rsidR="0007636F" w:rsidRPr="00ED0516" w:rsidRDefault="0007636F" w:rsidP="00ED0516">
      <w:pPr>
        <w:pStyle w:val="NoSpacing"/>
        <w:numPr>
          <w:ilvl w:val="0"/>
          <w:numId w:val="27"/>
        </w:numPr>
      </w:pPr>
      <w:r w:rsidRPr="00ED0516">
        <w:t xml:space="preserve">Employee’s appointment is based on the assumption that employee have never been charged with any criminal offence under any Law in force. In case employee are so charged during the period of employee’s association with the employer, or if any past record of employee’s having been so charged come to light, employee’s appointment will stand terminated automatically. </w:t>
      </w:r>
    </w:p>
    <w:p w:rsidR="0007636F" w:rsidRPr="00ED0516" w:rsidRDefault="0007636F" w:rsidP="00ED0516">
      <w:pPr>
        <w:pStyle w:val="NoSpacing"/>
      </w:pPr>
    </w:p>
    <w:p w:rsidR="0007636F" w:rsidRPr="00ED0516" w:rsidRDefault="0007636F" w:rsidP="00ED0516">
      <w:pPr>
        <w:pStyle w:val="NoSpacing"/>
        <w:numPr>
          <w:ilvl w:val="0"/>
          <w:numId w:val="27"/>
        </w:numPr>
      </w:pPr>
      <w:r w:rsidRPr="00ED0516">
        <w:t xml:space="preserve">Employee’s appointment is subject to employee being fit, physically and mentally at all times, to carry out with clarity and in team spirit, the functions assigned to employee. </w:t>
      </w:r>
    </w:p>
    <w:p w:rsidR="0007636F" w:rsidRPr="0007636F" w:rsidRDefault="0007636F" w:rsidP="0007636F">
      <w:pPr>
        <w:pStyle w:val="NoSpacing"/>
      </w:pPr>
    </w:p>
    <w:p w:rsidR="0007636F" w:rsidRPr="00B275BA" w:rsidRDefault="0007636F" w:rsidP="00B275BA">
      <w:pPr>
        <w:pStyle w:val="NoSpacing"/>
        <w:numPr>
          <w:ilvl w:val="0"/>
          <w:numId w:val="20"/>
        </w:numPr>
        <w:rPr>
          <w:b/>
        </w:rPr>
      </w:pPr>
      <w:r w:rsidRPr="00B275BA">
        <w:rPr>
          <w:b/>
        </w:rPr>
        <w:t xml:space="preserve">GENERAL </w:t>
      </w:r>
    </w:p>
    <w:p w:rsidR="0007636F" w:rsidRPr="00ED0516" w:rsidRDefault="0007636F" w:rsidP="00ED0516">
      <w:pPr>
        <w:pStyle w:val="NoSpacing"/>
      </w:pPr>
    </w:p>
    <w:p w:rsidR="0007636F" w:rsidRPr="00ED0516" w:rsidRDefault="0007636F" w:rsidP="00ED0516">
      <w:pPr>
        <w:pStyle w:val="NoSpacing"/>
        <w:numPr>
          <w:ilvl w:val="0"/>
          <w:numId w:val="29"/>
        </w:numPr>
      </w:pPr>
      <w:r w:rsidRPr="00ED0516">
        <w:t xml:space="preserve">This agreement shall be governed by and construed in accordance with the concerned law applicable in </w:t>
      </w:r>
      <w:r w:rsidR="002D1949">
        <w:t>UAQ</w:t>
      </w:r>
      <w:r w:rsidR="00D76E3B">
        <w:t xml:space="preserve"> Free</w:t>
      </w:r>
      <w:r w:rsidR="002D1949">
        <w:t xml:space="preserve"> Trade</w:t>
      </w:r>
      <w:r w:rsidR="00D76E3B">
        <w:t xml:space="preserve"> Zone</w:t>
      </w:r>
      <w:r w:rsidRPr="00ED0516">
        <w:t xml:space="preserve">. </w:t>
      </w:r>
    </w:p>
    <w:p w:rsidR="0007636F" w:rsidRPr="00ED0516" w:rsidRDefault="0007636F" w:rsidP="00ED0516">
      <w:pPr>
        <w:pStyle w:val="NoSpacing"/>
      </w:pPr>
    </w:p>
    <w:p w:rsidR="0007636F" w:rsidRPr="00ED0516" w:rsidRDefault="0007636F" w:rsidP="00ED0516">
      <w:pPr>
        <w:pStyle w:val="NoSpacing"/>
        <w:numPr>
          <w:ilvl w:val="0"/>
          <w:numId w:val="29"/>
        </w:numPr>
      </w:pPr>
      <w:r w:rsidRPr="00ED0516">
        <w:t xml:space="preserve">This agreement is made in 2 copies. Each party shall have one copy. </w:t>
      </w:r>
    </w:p>
    <w:p w:rsidR="0007636F" w:rsidRPr="00ED0516" w:rsidRDefault="0007636F" w:rsidP="00ED0516">
      <w:pPr>
        <w:pStyle w:val="NoSpacing"/>
      </w:pPr>
    </w:p>
    <w:p w:rsidR="0007636F" w:rsidRPr="002D1949" w:rsidRDefault="0007636F" w:rsidP="001D1D32">
      <w:pPr>
        <w:pStyle w:val="NoSpacing"/>
        <w:numPr>
          <w:ilvl w:val="0"/>
          <w:numId w:val="29"/>
        </w:numPr>
      </w:pPr>
      <w:r w:rsidRPr="00ED0516">
        <w:t xml:space="preserve">This Agreement supersedes any previous agreement between the Employer and the Employee. </w:t>
      </w:r>
    </w:p>
    <w:p w:rsidR="002D1949" w:rsidRPr="00ED0516" w:rsidRDefault="002D1949" w:rsidP="002D1949">
      <w:pPr>
        <w:pStyle w:val="NoSpacing"/>
      </w:pPr>
    </w:p>
    <w:p w:rsidR="0007636F" w:rsidRPr="00ED0516" w:rsidRDefault="0007636F" w:rsidP="00ED0516">
      <w:pPr>
        <w:pStyle w:val="NoSpacing"/>
        <w:numPr>
          <w:ilvl w:val="0"/>
          <w:numId w:val="29"/>
        </w:numPr>
      </w:pPr>
      <w:r w:rsidRPr="00ED0516">
        <w:t xml:space="preserve">Headings. The headings, titles and subtitles used in this Agreement are for ease of reference only and shall not control or affect the meaning or construction of any provision hereof. </w:t>
      </w:r>
    </w:p>
    <w:p w:rsidR="0007636F" w:rsidRPr="00ED0516" w:rsidRDefault="0007636F" w:rsidP="00ED0516">
      <w:pPr>
        <w:pStyle w:val="NoSpacing"/>
      </w:pPr>
    </w:p>
    <w:p w:rsidR="0007636F" w:rsidRDefault="0007636F" w:rsidP="00ED0516">
      <w:pPr>
        <w:pStyle w:val="NoSpacing"/>
        <w:numPr>
          <w:ilvl w:val="0"/>
          <w:numId w:val="29"/>
        </w:numPr>
      </w:pPr>
      <w:r w:rsidRPr="00ED0516">
        <w:t xml:space="preserve">This Agreement has been read by the above mentioned parties and they have understood its texts, terms and conditions and accepted it and accordingly they signed. </w:t>
      </w:r>
    </w:p>
    <w:p w:rsidR="002D1949" w:rsidRDefault="002D1949" w:rsidP="002D1949">
      <w:pPr>
        <w:pStyle w:val="NoSpacing"/>
      </w:pPr>
    </w:p>
    <w:p w:rsidR="002D1949" w:rsidRPr="002D1949" w:rsidRDefault="002D1949" w:rsidP="002D1949">
      <w:pPr>
        <w:pStyle w:val="NoSpacing"/>
        <w:numPr>
          <w:ilvl w:val="0"/>
          <w:numId w:val="20"/>
        </w:numPr>
        <w:rPr>
          <w:b/>
        </w:rPr>
      </w:pPr>
      <w:r w:rsidRPr="002D1949">
        <w:rPr>
          <w:b/>
        </w:rPr>
        <w:t>OTHER CONDITIONS</w:t>
      </w:r>
    </w:p>
    <w:p w:rsidR="00DB27A3" w:rsidRDefault="00DB27A3" w:rsidP="00B275BA">
      <w:pPr>
        <w:pStyle w:val="NoSpacing"/>
      </w:pPr>
    </w:p>
    <w:p w:rsidR="002D1949" w:rsidRDefault="002D1949" w:rsidP="00B275BA">
      <w:pPr>
        <w:pStyle w:val="NoSpacing"/>
      </w:pPr>
      <w:r>
        <w:t>------------------------------------------------------------------------------------------------------------------------------------------------------------------------------------------------------------------------------------------------------------------------------------------------------------------------------------------------------------------------------------------------------------------------------------------------------------------------------------------------------------------------------------------------------------------------</w:t>
      </w:r>
    </w:p>
    <w:p w:rsidR="00DB27A3" w:rsidRPr="00ED0516" w:rsidRDefault="00DB27A3" w:rsidP="00B275BA">
      <w:pPr>
        <w:pStyle w:val="NoSpacing"/>
      </w:pPr>
    </w:p>
    <w:tbl>
      <w:tblPr>
        <w:tblpPr w:leftFromText="180" w:rightFromText="180" w:vertAnchor="text" w:horzAnchor="margin" w:tblpY="739"/>
        <w:tblW w:w="10258" w:type="dxa"/>
        <w:tblBorders>
          <w:top w:val="nil"/>
          <w:left w:val="nil"/>
          <w:bottom w:val="nil"/>
          <w:right w:val="nil"/>
        </w:tblBorders>
        <w:tblLayout w:type="fixed"/>
        <w:tblLook w:val="0000" w:firstRow="0" w:lastRow="0" w:firstColumn="0" w:lastColumn="0" w:noHBand="0" w:noVBand="0"/>
      </w:tblPr>
      <w:tblGrid>
        <w:gridCol w:w="5129"/>
        <w:gridCol w:w="5129"/>
      </w:tblGrid>
      <w:tr w:rsidR="0093534B" w:rsidRPr="00ED0516" w:rsidTr="0093534B">
        <w:trPr>
          <w:trHeight w:val="166"/>
        </w:trPr>
        <w:tc>
          <w:tcPr>
            <w:tcW w:w="5129" w:type="dxa"/>
          </w:tcPr>
          <w:p w:rsidR="0093534B" w:rsidRDefault="0093534B" w:rsidP="0093534B">
            <w:pPr>
              <w:pStyle w:val="NoSpacing"/>
            </w:pPr>
            <w:r w:rsidRPr="00ED0516">
              <w:t xml:space="preserve">The Employer </w:t>
            </w:r>
          </w:p>
          <w:p w:rsidR="0093534B" w:rsidRDefault="0093534B" w:rsidP="0093534B">
            <w:pPr>
              <w:pStyle w:val="NoSpacing"/>
            </w:pPr>
          </w:p>
          <w:p w:rsidR="0093534B" w:rsidRDefault="0093534B" w:rsidP="0093534B">
            <w:pPr>
              <w:pStyle w:val="NoSpacing"/>
            </w:pPr>
            <w:r>
              <w:t>Name</w:t>
            </w:r>
            <w:proofErr w:type="gramStart"/>
            <w:r>
              <w:t>:………………………………………………………………</w:t>
            </w:r>
            <w:proofErr w:type="gramEnd"/>
          </w:p>
          <w:p w:rsidR="0093534B" w:rsidRDefault="0093534B" w:rsidP="0093534B">
            <w:pPr>
              <w:pStyle w:val="NoSpacing"/>
            </w:pPr>
          </w:p>
          <w:p w:rsidR="0093534B" w:rsidRDefault="0093534B" w:rsidP="0093534B">
            <w:pPr>
              <w:pStyle w:val="NoSpacing"/>
            </w:pPr>
          </w:p>
          <w:p w:rsidR="0093534B" w:rsidRDefault="0093534B" w:rsidP="0093534B">
            <w:pPr>
              <w:pStyle w:val="NoSpacing"/>
            </w:pPr>
          </w:p>
          <w:p w:rsidR="0093534B" w:rsidRDefault="0093534B" w:rsidP="0093534B">
            <w:pPr>
              <w:pStyle w:val="NoSpacing"/>
            </w:pPr>
            <w:r>
              <w:t>Signature</w:t>
            </w:r>
            <w:proofErr w:type="gramStart"/>
            <w:r>
              <w:t>:…………………………………………………………</w:t>
            </w:r>
            <w:proofErr w:type="gramEnd"/>
          </w:p>
          <w:p w:rsidR="0093534B" w:rsidRPr="00ED0516" w:rsidRDefault="0093534B" w:rsidP="0093534B">
            <w:pPr>
              <w:pStyle w:val="NoSpacing"/>
            </w:pPr>
          </w:p>
        </w:tc>
        <w:tc>
          <w:tcPr>
            <w:tcW w:w="5129" w:type="dxa"/>
          </w:tcPr>
          <w:p w:rsidR="0093534B" w:rsidRDefault="0093534B" w:rsidP="0093534B">
            <w:pPr>
              <w:pStyle w:val="NoSpacing"/>
            </w:pPr>
            <w:r w:rsidRPr="00ED0516">
              <w:t xml:space="preserve">The Employee </w:t>
            </w:r>
          </w:p>
          <w:p w:rsidR="0093534B" w:rsidRDefault="0093534B" w:rsidP="0093534B">
            <w:pPr>
              <w:pStyle w:val="NoSpacing"/>
            </w:pPr>
          </w:p>
          <w:p w:rsidR="0093534B" w:rsidRDefault="0093534B" w:rsidP="0093534B">
            <w:pPr>
              <w:pStyle w:val="NoSpacing"/>
            </w:pPr>
            <w:r>
              <w:t>Name</w:t>
            </w:r>
            <w:proofErr w:type="gramStart"/>
            <w:r>
              <w:t>:………………………………………………………………</w:t>
            </w:r>
            <w:proofErr w:type="gramEnd"/>
          </w:p>
          <w:p w:rsidR="0093534B" w:rsidRDefault="0093534B" w:rsidP="0093534B">
            <w:pPr>
              <w:pStyle w:val="NoSpacing"/>
            </w:pPr>
          </w:p>
          <w:p w:rsidR="0093534B" w:rsidRDefault="0093534B" w:rsidP="0093534B">
            <w:pPr>
              <w:pStyle w:val="NoSpacing"/>
            </w:pPr>
          </w:p>
          <w:p w:rsidR="0093534B" w:rsidRDefault="0093534B" w:rsidP="0093534B">
            <w:pPr>
              <w:pStyle w:val="NoSpacing"/>
            </w:pPr>
          </w:p>
          <w:p w:rsidR="0093534B" w:rsidRDefault="0093534B" w:rsidP="0093534B">
            <w:pPr>
              <w:pStyle w:val="NoSpacing"/>
            </w:pPr>
            <w:r>
              <w:t>Signature</w:t>
            </w:r>
            <w:proofErr w:type="gramStart"/>
            <w:r>
              <w:t>:…………………………………………………………</w:t>
            </w:r>
            <w:proofErr w:type="gramEnd"/>
          </w:p>
          <w:p w:rsidR="0093534B" w:rsidRPr="00ED0516" w:rsidRDefault="0093534B" w:rsidP="0093534B">
            <w:pPr>
              <w:pStyle w:val="NoSpacing"/>
            </w:pPr>
          </w:p>
        </w:tc>
      </w:tr>
      <w:tr w:rsidR="0093534B" w:rsidRPr="00ED0516" w:rsidTr="0093534B">
        <w:trPr>
          <w:trHeight w:val="166"/>
        </w:trPr>
        <w:tc>
          <w:tcPr>
            <w:tcW w:w="5129" w:type="dxa"/>
          </w:tcPr>
          <w:p w:rsidR="0093534B" w:rsidRPr="00ED0516" w:rsidRDefault="0093534B" w:rsidP="0093534B">
            <w:pPr>
              <w:pStyle w:val="NoSpacing"/>
            </w:pPr>
            <w:r w:rsidRPr="00ED0516">
              <w:t xml:space="preserve">Date </w:t>
            </w:r>
          </w:p>
        </w:tc>
        <w:tc>
          <w:tcPr>
            <w:tcW w:w="5129" w:type="dxa"/>
          </w:tcPr>
          <w:p w:rsidR="0093534B" w:rsidRPr="00ED0516" w:rsidRDefault="0093534B" w:rsidP="0093534B">
            <w:pPr>
              <w:pStyle w:val="NoSpacing"/>
            </w:pPr>
            <w:r w:rsidRPr="00ED0516">
              <w:t xml:space="preserve">Date </w:t>
            </w:r>
          </w:p>
        </w:tc>
      </w:tr>
    </w:tbl>
    <w:p w:rsidR="003D3D4E" w:rsidRPr="0007636F" w:rsidRDefault="003D3D4E" w:rsidP="00B275BA">
      <w:pPr>
        <w:pStyle w:val="NoSpacing"/>
      </w:pPr>
    </w:p>
    <w:sectPr w:rsidR="003D3D4E" w:rsidRPr="0007636F" w:rsidSect="001512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150D5"/>
    <w:multiLevelType w:val="hybridMultilevel"/>
    <w:tmpl w:val="8D72E7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BD4882"/>
    <w:multiLevelType w:val="hybridMultilevel"/>
    <w:tmpl w:val="C08E9F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D97CAB"/>
    <w:multiLevelType w:val="hybridMultilevel"/>
    <w:tmpl w:val="5D0CFB7A"/>
    <w:lvl w:ilvl="0" w:tplc="04090017">
      <w:start w:val="1"/>
      <w:numFmt w:val="lowerLetter"/>
      <w:lvlText w:val="%1)"/>
      <w:lvlJc w:val="left"/>
      <w:pPr>
        <w:ind w:left="720" w:hanging="360"/>
      </w:pPr>
      <w:rPr>
        <w:rFonts w:hint="default"/>
      </w:rPr>
    </w:lvl>
    <w:lvl w:ilvl="1" w:tplc="3F5C37E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7F34F4"/>
    <w:multiLevelType w:val="hybridMultilevel"/>
    <w:tmpl w:val="61B026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C95FA4"/>
    <w:multiLevelType w:val="hybridMultilevel"/>
    <w:tmpl w:val="5A1439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C1B6999"/>
    <w:multiLevelType w:val="hybridMultilevel"/>
    <w:tmpl w:val="9F76EF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5B00D80"/>
    <w:multiLevelType w:val="hybridMultilevel"/>
    <w:tmpl w:val="31F631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D87904"/>
    <w:multiLevelType w:val="hybridMultilevel"/>
    <w:tmpl w:val="7F94F7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D56C5C"/>
    <w:multiLevelType w:val="hybridMultilevel"/>
    <w:tmpl w:val="BD40D5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673D4C"/>
    <w:multiLevelType w:val="hybridMultilevel"/>
    <w:tmpl w:val="9EA8368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9E791A"/>
    <w:multiLevelType w:val="hybridMultilevel"/>
    <w:tmpl w:val="6964BB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3A447B"/>
    <w:multiLevelType w:val="hybridMultilevel"/>
    <w:tmpl w:val="E4F661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A46AB1"/>
    <w:multiLevelType w:val="hybridMultilevel"/>
    <w:tmpl w:val="7408DB40"/>
    <w:lvl w:ilvl="0" w:tplc="8B9A286E">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F13A1F"/>
    <w:multiLevelType w:val="hybridMultilevel"/>
    <w:tmpl w:val="359AD5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ED7652"/>
    <w:multiLevelType w:val="hybridMultilevel"/>
    <w:tmpl w:val="F6943A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7C4E9D"/>
    <w:multiLevelType w:val="hybridMultilevel"/>
    <w:tmpl w:val="1DD497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CA22F8B"/>
    <w:multiLevelType w:val="multilevel"/>
    <w:tmpl w:val="9ED252AA"/>
    <w:lvl w:ilvl="0">
      <w:start w:val="1"/>
      <w:numFmt w:val="decimal"/>
      <w:pStyle w:val="TextLevel1"/>
      <w:isLgl/>
      <w:lvlText w:val="%1"/>
      <w:lvlJc w:val="left"/>
      <w:pPr>
        <w:tabs>
          <w:tab w:val="num" w:pos="851"/>
        </w:tabs>
        <w:ind w:left="851" w:hanging="851"/>
      </w:pPr>
      <w:rPr>
        <w:rFonts w:ascii="Times New Roman" w:hAnsi="Times New Roman" w:hint="default"/>
        <w:b w:val="0"/>
        <w:i w:val="0"/>
        <w:sz w:val="22"/>
      </w:rPr>
    </w:lvl>
    <w:lvl w:ilvl="1">
      <w:start w:val="1"/>
      <w:numFmt w:val="decimal"/>
      <w:pStyle w:val="TextLevel2"/>
      <w:isLgl/>
      <w:lvlText w:val="%1.%2"/>
      <w:lvlJc w:val="left"/>
      <w:pPr>
        <w:tabs>
          <w:tab w:val="num" w:pos="851"/>
        </w:tabs>
        <w:ind w:left="851" w:hanging="851"/>
      </w:pPr>
      <w:rPr>
        <w:rFonts w:ascii="Times New Roman" w:hAnsi="Times New Roman" w:hint="default"/>
        <w:b w:val="0"/>
        <w:i w:val="0"/>
        <w:sz w:val="22"/>
      </w:rPr>
    </w:lvl>
    <w:lvl w:ilvl="2">
      <w:start w:val="1"/>
      <w:numFmt w:val="decimal"/>
      <w:pStyle w:val="TextLevel3"/>
      <w:lvlText w:val="%1.%2.%3"/>
      <w:lvlJc w:val="left"/>
      <w:pPr>
        <w:tabs>
          <w:tab w:val="num" w:pos="851"/>
        </w:tabs>
        <w:ind w:left="851" w:hanging="851"/>
      </w:pPr>
      <w:rPr>
        <w:rFonts w:ascii="Times New Roman" w:hAnsi="Times New Roman" w:hint="default"/>
        <w:b w:val="0"/>
        <w:i w:val="0"/>
        <w:sz w:val="22"/>
      </w:rPr>
    </w:lvl>
    <w:lvl w:ilvl="3">
      <w:start w:val="1"/>
      <w:numFmt w:val="decimal"/>
      <w:pStyle w:val="TextLevel4"/>
      <w:lvlText w:val="%1.%2.%3.%4"/>
      <w:lvlJc w:val="left"/>
      <w:pPr>
        <w:tabs>
          <w:tab w:val="num" w:pos="851"/>
        </w:tabs>
        <w:ind w:left="851" w:hanging="851"/>
      </w:pPr>
      <w:rPr>
        <w:rFonts w:ascii="Times New Roman" w:hAnsi="Times New Roman" w:hint="default"/>
        <w:b w:val="0"/>
        <w:i w:val="0"/>
        <w:sz w:val="22"/>
      </w:rPr>
    </w:lvl>
    <w:lvl w:ilvl="4">
      <w:start w:val="1"/>
      <w:numFmt w:val="lowerLetter"/>
      <w:pStyle w:val="TextLevel5"/>
      <w:lvlText w:val="(%5)"/>
      <w:lvlJc w:val="left"/>
      <w:pPr>
        <w:tabs>
          <w:tab w:val="num" w:pos="1701"/>
        </w:tabs>
        <w:ind w:left="1701" w:hanging="850"/>
      </w:pPr>
      <w:rPr>
        <w:rFonts w:ascii="Times New Roman" w:hAnsi="Times New Roman" w:hint="default"/>
        <w:b w:val="0"/>
        <w:i w:val="0"/>
        <w:sz w:val="22"/>
      </w:rPr>
    </w:lvl>
    <w:lvl w:ilvl="5">
      <w:start w:val="1"/>
      <w:numFmt w:val="lowerRoman"/>
      <w:pStyle w:val="TextLevel6"/>
      <w:lvlText w:val="(%6)"/>
      <w:lvlJc w:val="left"/>
      <w:pPr>
        <w:tabs>
          <w:tab w:val="num" w:pos="2552"/>
        </w:tabs>
        <w:ind w:left="2552" w:hanging="851"/>
      </w:pPr>
      <w:rPr>
        <w:rFonts w:ascii="Times New Roman" w:hAnsi="Times New Roman" w:hint="default"/>
        <w:b w:val="0"/>
        <w:i w:val="0"/>
        <w:sz w:val="22"/>
      </w:rPr>
    </w:lvl>
    <w:lvl w:ilvl="6">
      <w:start w:val="1"/>
      <w:numFmt w:val="decimal"/>
      <w:pStyle w:val="TextLevel7"/>
      <w:lvlText w:val="%7)"/>
      <w:lvlJc w:val="left"/>
      <w:pPr>
        <w:tabs>
          <w:tab w:val="num" w:pos="3402"/>
        </w:tabs>
        <w:ind w:left="3402" w:hanging="850"/>
      </w:pPr>
      <w:rPr>
        <w:rFonts w:ascii="Times New Roman" w:hAnsi="Times New Roman" w:hint="default"/>
        <w:b w:val="0"/>
        <w:i w:val="0"/>
        <w:sz w:val="22"/>
      </w:rPr>
    </w:lvl>
    <w:lvl w:ilvl="7">
      <w:start w:val="1"/>
      <w:numFmt w:val="lowerLetter"/>
      <w:pStyle w:val="TextLevel8"/>
      <w:lvlText w:val="%8)"/>
      <w:lvlJc w:val="left"/>
      <w:pPr>
        <w:tabs>
          <w:tab w:val="num" w:pos="3402"/>
        </w:tabs>
        <w:ind w:left="3402" w:hanging="850"/>
      </w:pPr>
      <w:rPr>
        <w:rFonts w:ascii="Times New Roman" w:hAnsi="Times New Roman" w:hint="default"/>
        <w:b w:val="0"/>
        <w:i w:val="0"/>
        <w:sz w:val="22"/>
      </w:rPr>
    </w:lvl>
    <w:lvl w:ilvl="8">
      <w:start w:val="1"/>
      <w:numFmt w:val="lowerRoman"/>
      <w:lvlText w:val="%9."/>
      <w:lvlJc w:val="left"/>
      <w:pPr>
        <w:tabs>
          <w:tab w:val="num" w:pos="3240"/>
        </w:tabs>
        <w:ind w:left="3240" w:hanging="360"/>
      </w:pPr>
    </w:lvl>
  </w:abstractNum>
  <w:abstractNum w:abstractNumId="17">
    <w:nsid w:val="4EB7164E"/>
    <w:multiLevelType w:val="hybridMultilevel"/>
    <w:tmpl w:val="5D1A39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35A7171"/>
    <w:multiLevelType w:val="hybridMultilevel"/>
    <w:tmpl w:val="AC8CF4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5F70FB"/>
    <w:multiLevelType w:val="hybridMultilevel"/>
    <w:tmpl w:val="54C442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B9116C4"/>
    <w:multiLevelType w:val="hybridMultilevel"/>
    <w:tmpl w:val="37B8F4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15C431D"/>
    <w:multiLevelType w:val="hybridMultilevel"/>
    <w:tmpl w:val="01268AE2"/>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619D01E2"/>
    <w:multiLevelType w:val="hybridMultilevel"/>
    <w:tmpl w:val="C5BC3C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3586E26"/>
    <w:multiLevelType w:val="hybridMultilevel"/>
    <w:tmpl w:val="E27085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81C4C6F"/>
    <w:multiLevelType w:val="hybridMultilevel"/>
    <w:tmpl w:val="FC0CF7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91C1F99"/>
    <w:multiLevelType w:val="hybridMultilevel"/>
    <w:tmpl w:val="DC4E2D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B4D3826"/>
    <w:multiLevelType w:val="hybridMultilevel"/>
    <w:tmpl w:val="8F7CF2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E707C28"/>
    <w:multiLevelType w:val="hybridMultilevel"/>
    <w:tmpl w:val="0764FB84"/>
    <w:lvl w:ilvl="0" w:tplc="AB3247F4">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FCE0E5B"/>
    <w:multiLevelType w:val="hybridMultilevel"/>
    <w:tmpl w:val="CED42E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71FC262F"/>
    <w:multiLevelType w:val="hybridMultilevel"/>
    <w:tmpl w:val="166EF1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25B57F6"/>
    <w:multiLevelType w:val="hybridMultilevel"/>
    <w:tmpl w:val="A82AF3B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630CA4"/>
    <w:multiLevelType w:val="hybridMultilevel"/>
    <w:tmpl w:val="3238F7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909238E"/>
    <w:multiLevelType w:val="hybridMultilevel"/>
    <w:tmpl w:val="2A6E39A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E3C268E"/>
    <w:multiLevelType w:val="hybridMultilevel"/>
    <w:tmpl w:val="F2A64D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EF25B3F"/>
    <w:multiLevelType w:val="hybridMultilevel"/>
    <w:tmpl w:val="9ACCECF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3"/>
  </w:num>
  <w:num w:numId="2">
    <w:abstractNumId w:val="25"/>
  </w:num>
  <w:num w:numId="3">
    <w:abstractNumId w:val="20"/>
  </w:num>
  <w:num w:numId="4">
    <w:abstractNumId w:val="18"/>
  </w:num>
  <w:num w:numId="5">
    <w:abstractNumId w:val="9"/>
  </w:num>
  <w:num w:numId="6">
    <w:abstractNumId w:val="8"/>
  </w:num>
  <w:num w:numId="7">
    <w:abstractNumId w:val="1"/>
  </w:num>
  <w:num w:numId="8">
    <w:abstractNumId w:val="11"/>
  </w:num>
  <w:num w:numId="9">
    <w:abstractNumId w:val="23"/>
  </w:num>
  <w:num w:numId="10">
    <w:abstractNumId w:val="7"/>
  </w:num>
  <w:num w:numId="11">
    <w:abstractNumId w:val="31"/>
  </w:num>
  <w:num w:numId="12">
    <w:abstractNumId w:val="0"/>
  </w:num>
  <w:num w:numId="13">
    <w:abstractNumId w:val="5"/>
  </w:num>
  <w:num w:numId="14">
    <w:abstractNumId w:val="32"/>
  </w:num>
  <w:num w:numId="15">
    <w:abstractNumId w:val="28"/>
  </w:num>
  <w:num w:numId="16">
    <w:abstractNumId w:val="17"/>
  </w:num>
  <w:num w:numId="17">
    <w:abstractNumId w:val="4"/>
  </w:num>
  <w:num w:numId="18">
    <w:abstractNumId w:val="6"/>
  </w:num>
  <w:num w:numId="19">
    <w:abstractNumId w:val="15"/>
  </w:num>
  <w:num w:numId="20">
    <w:abstractNumId w:val="27"/>
  </w:num>
  <w:num w:numId="21">
    <w:abstractNumId w:val="12"/>
  </w:num>
  <w:num w:numId="22">
    <w:abstractNumId w:val="13"/>
  </w:num>
  <w:num w:numId="23">
    <w:abstractNumId w:val="2"/>
  </w:num>
  <w:num w:numId="24">
    <w:abstractNumId w:val="24"/>
  </w:num>
  <w:num w:numId="25">
    <w:abstractNumId w:val="14"/>
  </w:num>
  <w:num w:numId="26">
    <w:abstractNumId w:val="30"/>
  </w:num>
  <w:num w:numId="27">
    <w:abstractNumId w:val="19"/>
  </w:num>
  <w:num w:numId="28">
    <w:abstractNumId w:val="10"/>
  </w:num>
  <w:num w:numId="29">
    <w:abstractNumId w:val="22"/>
  </w:num>
  <w:num w:numId="30">
    <w:abstractNumId w:val="26"/>
  </w:num>
  <w:num w:numId="31">
    <w:abstractNumId w:val="21"/>
  </w:num>
  <w:num w:numId="32">
    <w:abstractNumId w:val="34"/>
  </w:num>
  <w:num w:numId="33">
    <w:abstractNumId w:val="16"/>
  </w:num>
  <w:num w:numId="34">
    <w:abstractNumId w:val="3"/>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FC0"/>
    <w:rsid w:val="00021CE3"/>
    <w:rsid w:val="00044F5D"/>
    <w:rsid w:val="0007636F"/>
    <w:rsid w:val="000A75A3"/>
    <w:rsid w:val="000B38F3"/>
    <w:rsid w:val="0015125C"/>
    <w:rsid w:val="001C4DA7"/>
    <w:rsid w:val="00202FC0"/>
    <w:rsid w:val="00295E87"/>
    <w:rsid w:val="002D1949"/>
    <w:rsid w:val="003D3D4E"/>
    <w:rsid w:val="0040458E"/>
    <w:rsid w:val="00425A85"/>
    <w:rsid w:val="00433DC8"/>
    <w:rsid w:val="004C1621"/>
    <w:rsid w:val="004C5060"/>
    <w:rsid w:val="0062142B"/>
    <w:rsid w:val="00672195"/>
    <w:rsid w:val="0070153A"/>
    <w:rsid w:val="00717E99"/>
    <w:rsid w:val="0075623C"/>
    <w:rsid w:val="0087020C"/>
    <w:rsid w:val="0093534B"/>
    <w:rsid w:val="00986991"/>
    <w:rsid w:val="00A34894"/>
    <w:rsid w:val="00AC5B85"/>
    <w:rsid w:val="00B275BA"/>
    <w:rsid w:val="00B32E24"/>
    <w:rsid w:val="00B420BE"/>
    <w:rsid w:val="00BD0A8E"/>
    <w:rsid w:val="00C05973"/>
    <w:rsid w:val="00CC0C9C"/>
    <w:rsid w:val="00D377AC"/>
    <w:rsid w:val="00D440BA"/>
    <w:rsid w:val="00D50CBE"/>
    <w:rsid w:val="00D76E3B"/>
    <w:rsid w:val="00DB27A3"/>
    <w:rsid w:val="00E004DB"/>
    <w:rsid w:val="00E10EC6"/>
    <w:rsid w:val="00E878A1"/>
    <w:rsid w:val="00ED0516"/>
    <w:rsid w:val="00F37B72"/>
    <w:rsid w:val="00F93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76FA14C7-22FF-4D99-B49B-E818766C1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FC0"/>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02FC0"/>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202FC0"/>
    <w:pPr>
      <w:spacing w:after="0" w:line="240" w:lineRule="auto"/>
    </w:pPr>
  </w:style>
  <w:style w:type="paragraph" w:styleId="ListParagraph">
    <w:name w:val="List Paragraph"/>
    <w:basedOn w:val="Normal"/>
    <w:qFormat/>
    <w:rsid w:val="00ED0516"/>
    <w:pPr>
      <w:ind w:left="720"/>
      <w:contextualSpacing/>
    </w:pPr>
  </w:style>
  <w:style w:type="paragraph" w:customStyle="1" w:styleId="TextLevel1">
    <w:name w:val="Text Level 1"/>
    <w:basedOn w:val="Normal"/>
    <w:rsid w:val="00AC5B85"/>
    <w:pPr>
      <w:numPr>
        <w:numId w:val="33"/>
      </w:numPr>
      <w:spacing w:before="120" w:after="120"/>
      <w:jc w:val="both"/>
      <w:outlineLvl w:val="0"/>
    </w:pPr>
    <w:rPr>
      <w:sz w:val="22"/>
      <w:szCs w:val="20"/>
      <w:lang w:eastAsia="en-US"/>
    </w:rPr>
  </w:style>
  <w:style w:type="paragraph" w:customStyle="1" w:styleId="TextLevel2">
    <w:name w:val="Text Level 2"/>
    <w:basedOn w:val="Normal"/>
    <w:rsid w:val="00AC5B85"/>
    <w:pPr>
      <w:numPr>
        <w:ilvl w:val="1"/>
        <w:numId w:val="33"/>
      </w:numPr>
      <w:spacing w:before="120" w:after="120"/>
      <w:jc w:val="both"/>
      <w:outlineLvl w:val="1"/>
    </w:pPr>
    <w:rPr>
      <w:sz w:val="22"/>
      <w:szCs w:val="20"/>
      <w:lang w:eastAsia="en-US"/>
    </w:rPr>
  </w:style>
  <w:style w:type="paragraph" w:customStyle="1" w:styleId="TextLevel3">
    <w:name w:val="Text Level 3"/>
    <w:basedOn w:val="Normal"/>
    <w:rsid w:val="00AC5B85"/>
    <w:pPr>
      <w:numPr>
        <w:ilvl w:val="2"/>
        <w:numId w:val="33"/>
      </w:numPr>
      <w:spacing w:before="120" w:after="120"/>
      <w:jc w:val="both"/>
      <w:outlineLvl w:val="2"/>
    </w:pPr>
    <w:rPr>
      <w:sz w:val="22"/>
      <w:szCs w:val="20"/>
      <w:lang w:eastAsia="en-US"/>
    </w:rPr>
  </w:style>
  <w:style w:type="paragraph" w:customStyle="1" w:styleId="TextLevel4">
    <w:name w:val="Text Level 4"/>
    <w:basedOn w:val="Normal"/>
    <w:rsid w:val="00AC5B85"/>
    <w:pPr>
      <w:numPr>
        <w:ilvl w:val="3"/>
        <w:numId w:val="33"/>
      </w:numPr>
      <w:spacing w:before="120" w:after="120"/>
      <w:jc w:val="both"/>
      <w:outlineLvl w:val="3"/>
    </w:pPr>
    <w:rPr>
      <w:sz w:val="22"/>
      <w:szCs w:val="20"/>
      <w:lang w:eastAsia="en-US"/>
    </w:rPr>
  </w:style>
  <w:style w:type="paragraph" w:customStyle="1" w:styleId="TextLevel5">
    <w:name w:val="Text Level 5"/>
    <w:basedOn w:val="Normal"/>
    <w:rsid w:val="00AC5B85"/>
    <w:pPr>
      <w:numPr>
        <w:ilvl w:val="4"/>
        <w:numId w:val="33"/>
      </w:numPr>
      <w:spacing w:before="120" w:after="120"/>
      <w:jc w:val="both"/>
      <w:outlineLvl w:val="4"/>
    </w:pPr>
    <w:rPr>
      <w:sz w:val="22"/>
      <w:szCs w:val="20"/>
      <w:lang w:eastAsia="en-US"/>
    </w:rPr>
  </w:style>
  <w:style w:type="paragraph" w:customStyle="1" w:styleId="TextLevel6">
    <w:name w:val="Text Level 6"/>
    <w:basedOn w:val="Normal"/>
    <w:rsid w:val="00AC5B85"/>
    <w:pPr>
      <w:numPr>
        <w:ilvl w:val="5"/>
        <w:numId w:val="33"/>
      </w:numPr>
      <w:spacing w:before="120" w:after="120"/>
      <w:jc w:val="both"/>
      <w:outlineLvl w:val="5"/>
    </w:pPr>
    <w:rPr>
      <w:sz w:val="22"/>
      <w:szCs w:val="20"/>
      <w:lang w:eastAsia="en-US"/>
    </w:rPr>
  </w:style>
  <w:style w:type="paragraph" w:customStyle="1" w:styleId="TextLevel7">
    <w:name w:val="Text Level 7"/>
    <w:basedOn w:val="Normal"/>
    <w:rsid w:val="00AC5B85"/>
    <w:pPr>
      <w:numPr>
        <w:ilvl w:val="6"/>
        <w:numId w:val="33"/>
      </w:numPr>
      <w:spacing w:before="120" w:after="120"/>
      <w:jc w:val="both"/>
      <w:outlineLvl w:val="6"/>
    </w:pPr>
    <w:rPr>
      <w:sz w:val="22"/>
      <w:szCs w:val="20"/>
      <w:lang w:eastAsia="en-US"/>
    </w:rPr>
  </w:style>
  <w:style w:type="paragraph" w:customStyle="1" w:styleId="TextLevel8">
    <w:name w:val="Text Level 8"/>
    <w:basedOn w:val="Normal"/>
    <w:rsid w:val="00AC5B85"/>
    <w:pPr>
      <w:numPr>
        <w:ilvl w:val="7"/>
        <w:numId w:val="33"/>
      </w:numPr>
      <w:spacing w:before="120" w:after="120"/>
      <w:jc w:val="both"/>
      <w:outlineLvl w:val="7"/>
    </w:pPr>
    <w:rPr>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2070</Words>
  <Characters>11803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2015-05-11T09:54:00Z</dcterms:created>
  <dcterms:modified xsi:type="dcterms:W3CDTF">2015-05-11T10:13:00Z</dcterms:modified>
</cp:coreProperties>
</file>